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88" w:rsidRPr="009B4088" w:rsidRDefault="009B4088" w:rsidP="0092116B">
      <w:pPr>
        <w:jc w:val="both"/>
        <w:rPr>
          <w:rFonts w:ascii="Arial" w:hAnsi="Arial" w:cs="Arial"/>
          <w:b/>
          <w:sz w:val="60"/>
          <w:szCs w:val="60"/>
          <w:lang w:val="es-ES"/>
        </w:rPr>
      </w:pPr>
      <w:r w:rsidRPr="009B4088">
        <w:rPr>
          <w:rFonts w:ascii="Arial" w:hAnsi="Arial" w:cs="Arial"/>
          <w:b/>
          <w:sz w:val="60"/>
          <w:szCs w:val="60"/>
          <w:lang w:val="es-ES"/>
        </w:rPr>
        <w:t>31</w:t>
      </w:r>
    </w:p>
    <w:p w:rsidR="0092116B" w:rsidRPr="009B4088" w:rsidRDefault="0092116B" w:rsidP="0092116B">
      <w:pPr>
        <w:jc w:val="both"/>
        <w:rPr>
          <w:rFonts w:ascii="Arial" w:hAnsi="Arial" w:cs="Arial"/>
          <w:b/>
          <w:lang w:val="es-ES"/>
        </w:rPr>
      </w:pPr>
      <w:r w:rsidRPr="009B4088">
        <w:rPr>
          <w:rFonts w:ascii="Arial" w:hAnsi="Arial" w:cs="Arial"/>
          <w:b/>
          <w:lang w:val="es-ES"/>
        </w:rPr>
        <w:t xml:space="preserve"> “PULMÓN DE CRACK” COMPLICACIÓN ASOCIADA AL USO DE COCAÍNA. REPORTE DE UN CASO</w:t>
      </w:r>
    </w:p>
    <w:p w:rsidR="00507CD9" w:rsidRDefault="00507CD9" w:rsidP="00016DBF">
      <w:pPr>
        <w:jc w:val="both"/>
        <w:rPr>
          <w:rFonts w:ascii="Arial" w:hAnsi="Arial" w:cs="Arial"/>
          <w:lang w:val="es-ES"/>
        </w:rPr>
      </w:pPr>
    </w:p>
    <w:p w:rsidR="00016DBF" w:rsidRPr="009B4088" w:rsidRDefault="00016DBF" w:rsidP="00016DBF">
      <w:pPr>
        <w:jc w:val="both"/>
        <w:rPr>
          <w:rFonts w:ascii="Arial" w:hAnsi="Arial" w:cs="Arial"/>
          <w:vertAlign w:val="superscript"/>
          <w:lang w:val="es-ES"/>
        </w:rPr>
      </w:pPr>
      <w:r w:rsidRPr="009B4088">
        <w:rPr>
          <w:rFonts w:ascii="Arial" w:hAnsi="Arial" w:cs="Arial"/>
          <w:lang w:val="es-ES"/>
        </w:rPr>
        <w:t>Caballero,</w:t>
      </w:r>
      <w:r w:rsidR="00D84CB9" w:rsidRPr="009B4088">
        <w:rPr>
          <w:rFonts w:ascii="Arial" w:hAnsi="Arial" w:cs="Arial"/>
          <w:lang w:val="es-ES"/>
        </w:rPr>
        <w:t xml:space="preserve"> M.</w:t>
      </w:r>
      <w:r w:rsidR="00D84CB9" w:rsidRPr="009B4088">
        <w:rPr>
          <w:rFonts w:ascii="Arial" w:hAnsi="Arial" w:cs="Arial"/>
          <w:vertAlign w:val="superscript"/>
          <w:lang w:val="es-ES"/>
        </w:rPr>
        <w:t>1</w:t>
      </w:r>
      <w:r w:rsidR="00D84CB9" w:rsidRPr="009B4088">
        <w:rPr>
          <w:rFonts w:ascii="Arial" w:hAnsi="Arial" w:cs="Arial"/>
          <w:lang w:val="es-ES"/>
        </w:rPr>
        <w:t xml:space="preserve">, </w:t>
      </w:r>
      <w:proofErr w:type="spellStart"/>
      <w:r w:rsidR="00D84CB9" w:rsidRPr="009B4088">
        <w:rPr>
          <w:rFonts w:ascii="Arial" w:hAnsi="Arial" w:cs="Arial"/>
          <w:lang w:val="es-ES"/>
        </w:rPr>
        <w:t>Corvalán</w:t>
      </w:r>
      <w:proofErr w:type="spellEnd"/>
      <w:r w:rsidR="00D84CB9" w:rsidRPr="009B4088">
        <w:rPr>
          <w:rFonts w:ascii="Arial" w:hAnsi="Arial" w:cs="Arial"/>
          <w:lang w:val="es-ES"/>
        </w:rPr>
        <w:t>, M.</w:t>
      </w:r>
      <w:r w:rsidR="00D84CB9" w:rsidRPr="009B4088">
        <w:rPr>
          <w:rFonts w:ascii="Arial" w:hAnsi="Arial" w:cs="Arial"/>
          <w:vertAlign w:val="superscript"/>
          <w:lang w:val="es-ES"/>
        </w:rPr>
        <w:t>1</w:t>
      </w:r>
      <w:r w:rsidR="00D84CB9" w:rsidRPr="009B4088">
        <w:rPr>
          <w:rFonts w:ascii="Arial" w:hAnsi="Arial" w:cs="Arial"/>
          <w:lang w:val="es-ES"/>
        </w:rPr>
        <w:t>, Rodríguez, P.</w:t>
      </w:r>
      <w:r w:rsidR="00D84CB9" w:rsidRPr="009B4088">
        <w:rPr>
          <w:rFonts w:ascii="Arial" w:hAnsi="Arial" w:cs="Arial"/>
          <w:vertAlign w:val="superscript"/>
          <w:lang w:val="es-ES"/>
        </w:rPr>
        <w:t>1</w:t>
      </w:r>
      <w:r w:rsidR="00D84CB9" w:rsidRPr="009B4088">
        <w:rPr>
          <w:rFonts w:ascii="Arial" w:hAnsi="Arial" w:cs="Arial"/>
          <w:lang w:val="es-ES"/>
        </w:rPr>
        <w:t>,</w:t>
      </w:r>
      <w:r w:rsidRPr="009B4088">
        <w:rPr>
          <w:rFonts w:ascii="Arial" w:hAnsi="Arial" w:cs="Arial"/>
          <w:lang w:val="es-ES"/>
        </w:rPr>
        <w:t xml:space="preserve"> Almeida,C.</w:t>
      </w:r>
      <w:r w:rsidR="00D84CB9" w:rsidRPr="009B4088">
        <w:rPr>
          <w:rFonts w:ascii="Arial" w:hAnsi="Arial" w:cs="Arial"/>
          <w:vertAlign w:val="superscript"/>
          <w:lang w:val="es-ES"/>
        </w:rPr>
        <w:t>1</w:t>
      </w:r>
      <w:r w:rsidR="00D84CB9" w:rsidRPr="009B4088">
        <w:rPr>
          <w:rFonts w:ascii="Arial" w:hAnsi="Arial" w:cs="Arial"/>
          <w:lang w:val="es-ES"/>
        </w:rPr>
        <w:t>, Sotomayor, C.</w:t>
      </w:r>
      <w:r w:rsidR="00D84CB9" w:rsidRPr="009B4088">
        <w:rPr>
          <w:rFonts w:ascii="Arial" w:hAnsi="Arial" w:cs="Arial"/>
          <w:vertAlign w:val="superscript"/>
          <w:lang w:val="es-ES"/>
        </w:rPr>
        <w:t>2</w:t>
      </w:r>
      <w:r w:rsidR="00D84CB9" w:rsidRPr="009B4088">
        <w:rPr>
          <w:rFonts w:ascii="Arial" w:hAnsi="Arial" w:cs="Arial"/>
          <w:lang w:val="es-ES"/>
        </w:rPr>
        <w:t>, González J.</w:t>
      </w:r>
      <w:r w:rsidR="00D84CB9" w:rsidRPr="009B4088">
        <w:rPr>
          <w:rFonts w:ascii="Arial" w:hAnsi="Arial" w:cs="Arial"/>
          <w:vertAlign w:val="superscript"/>
          <w:lang w:val="es-ES"/>
        </w:rPr>
        <w:t>3</w:t>
      </w:r>
    </w:p>
    <w:p w:rsidR="00D84CB9" w:rsidRPr="009B4088" w:rsidRDefault="00D84CB9" w:rsidP="00016DBF">
      <w:pPr>
        <w:jc w:val="both"/>
        <w:rPr>
          <w:rFonts w:ascii="Arial" w:hAnsi="Arial" w:cs="Arial"/>
          <w:lang w:val="es-ES"/>
        </w:rPr>
      </w:pPr>
      <w:r w:rsidRPr="009B4088">
        <w:rPr>
          <w:rFonts w:ascii="Arial" w:hAnsi="Arial" w:cs="Arial"/>
          <w:vertAlign w:val="superscript"/>
          <w:lang w:val="es-ES"/>
        </w:rPr>
        <w:t>1</w:t>
      </w:r>
      <w:r w:rsidRPr="009B4088">
        <w:rPr>
          <w:rFonts w:ascii="Arial" w:hAnsi="Arial" w:cs="Arial"/>
          <w:lang w:val="es-ES"/>
        </w:rPr>
        <w:t xml:space="preserve">Interno Medicina </w:t>
      </w:r>
      <w:proofErr w:type="spellStart"/>
      <w:r w:rsidRPr="009B4088">
        <w:rPr>
          <w:rFonts w:ascii="Arial" w:hAnsi="Arial" w:cs="Arial"/>
          <w:lang w:val="es-ES"/>
        </w:rPr>
        <w:t>Uchile</w:t>
      </w:r>
      <w:proofErr w:type="spellEnd"/>
      <w:r w:rsidRPr="009B4088">
        <w:rPr>
          <w:rFonts w:ascii="Arial" w:hAnsi="Arial" w:cs="Arial"/>
          <w:lang w:val="es-ES"/>
        </w:rPr>
        <w:t xml:space="preserve">  </w:t>
      </w:r>
      <w:r w:rsidRPr="009B4088">
        <w:rPr>
          <w:rFonts w:ascii="Arial" w:hAnsi="Arial" w:cs="Arial"/>
          <w:vertAlign w:val="superscript"/>
          <w:lang w:val="es-ES"/>
        </w:rPr>
        <w:t>2</w:t>
      </w:r>
      <w:r w:rsidRPr="009B4088">
        <w:rPr>
          <w:rFonts w:ascii="Arial" w:hAnsi="Arial" w:cs="Arial"/>
          <w:lang w:val="es-ES"/>
        </w:rPr>
        <w:t>Becada Medicina Interna HSJD/</w:t>
      </w:r>
      <w:proofErr w:type="spellStart"/>
      <w:r w:rsidRPr="009B4088">
        <w:rPr>
          <w:rFonts w:ascii="Arial" w:hAnsi="Arial" w:cs="Arial"/>
          <w:lang w:val="es-ES"/>
        </w:rPr>
        <w:t>Uchile</w:t>
      </w:r>
      <w:proofErr w:type="spellEnd"/>
      <w:r w:rsidRPr="009B4088">
        <w:rPr>
          <w:rFonts w:ascii="Arial" w:hAnsi="Arial" w:cs="Arial"/>
          <w:lang w:val="es-ES"/>
        </w:rPr>
        <w:t xml:space="preserve">, </w:t>
      </w:r>
      <w:r w:rsidRPr="009B4088">
        <w:rPr>
          <w:rFonts w:ascii="Arial" w:hAnsi="Arial" w:cs="Arial"/>
          <w:vertAlign w:val="superscript"/>
          <w:lang w:val="es-ES"/>
        </w:rPr>
        <w:t>3</w:t>
      </w:r>
      <w:r w:rsidRPr="009B4088">
        <w:rPr>
          <w:rFonts w:ascii="Arial" w:hAnsi="Arial" w:cs="Arial"/>
          <w:lang w:val="es-ES"/>
        </w:rPr>
        <w:t>Médico Internista HSJD</w:t>
      </w:r>
    </w:p>
    <w:p w:rsidR="00016DBF" w:rsidRPr="009B4088" w:rsidRDefault="00016DBF" w:rsidP="0092116B">
      <w:pPr>
        <w:jc w:val="both"/>
        <w:rPr>
          <w:rFonts w:ascii="Arial" w:hAnsi="Arial" w:cs="Arial"/>
          <w:b/>
          <w:lang w:val="es-ES"/>
        </w:rPr>
      </w:pPr>
    </w:p>
    <w:p w:rsidR="00070603" w:rsidRPr="009B4088" w:rsidRDefault="00070603" w:rsidP="0092116B">
      <w:pPr>
        <w:jc w:val="both"/>
        <w:rPr>
          <w:rFonts w:ascii="Arial" w:hAnsi="Arial" w:cs="Arial"/>
          <w:lang w:val="es-ES"/>
        </w:rPr>
      </w:pPr>
      <w:r w:rsidRPr="009B4088">
        <w:rPr>
          <w:rFonts w:ascii="Arial" w:hAnsi="Arial" w:cs="Arial"/>
          <w:lang w:val="es-ES"/>
        </w:rPr>
        <w:t>Servicio de Medicina Interna, Hospital San Juan de Dios</w:t>
      </w:r>
    </w:p>
    <w:p w:rsidR="0092116B" w:rsidRPr="009B4088" w:rsidRDefault="0092116B" w:rsidP="0092116B">
      <w:pPr>
        <w:jc w:val="both"/>
        <w:rPr>
          <w:rFonts w:ascii="Arial" w:hAnsi="Arial" w:cs="Arial"/>
          <w:b/>
          <w:lang w:val="es-ES"/>
        </w:rPr>
      </w:pPr>
    </w:p>
    <w:p w:rsidR="009B4088" w:rsidRDefault="0029320B" w:rsidP="0092116B">
      <w:pPr>
        <w:jc w:val="both"/>
        <w:rPr>
          <w:rFonts w:ascii="Arial" w:hAnsi="Arial" w:cs="Arial"/>
          <w:lang w:val="es-ES"/>
        </w:rPr>
      </w:pPr>
      <w:r w:rsidRPr="009B4088">
        <w:rPr>
          <w:rFonts w:ascii="Arial" w:hAnsi="Arial" w:cs="Arial"/>
          <w:b/>
          <w:lang w:val="es-ES"/>
        </w:rPr>
        <w:t xml:space="preserve">Introducción: </w:t>
      </w:r>
      <w:r w:rsidR="00C84367" w:rsidRPr="009B4088">
        <w:rPr>
          <w:rFonts w:ascii="Arial" w:hAnsi="Arial" w:cs="Arial"/>
          <w:lang w:val="es-ES"/>
        </w:rPr>
        <w:t xml:space="preserve">El uso de cocaína y sus derivados ha ido en aumento en Chile, siendo el segundo país con mayor prevalencia de su consumo en Latinoamérica. </w:t>
      </w:r>
      <w:r w:rsidR="0092116B" w:rsidRPr="009B4088">
        <w:rPr>
          <w:rFonts w:ascii="Arial" w:hAnsi="Arial" w:cs="Arial"/>
          <w:lang w:val="es-ES"/>
        </w:rPr>
        <w:t>La exposición a cocaína inhalada ha sido asociada con diferentes complicaciones pulmonares. El pulmón crack se refiere al desarrollo de insuficiencia respiratoria con infiltrado pulmonares agudos asociados a un espectro de hallazgos clínicos y patológicos que aparecen posterior al consumo de cocaína inhalada.</w:t>
      </w:r>
    </w:p>
    <w:p w:rsidR="009B4088" w:rsidRDefault="009B4088" w:rsidP="0092116B">
      <w:pPr>
        <w:jc w:val="both"/>
        <w:rPr>
          <w:rFonts w:ascii="Arial" w:hAnsi="Arial" w:cs="Arial"/>
          <w:lang w:val="es-ES"/>
        </w:rPr>
      </w:pPr>
    </w:p>
    <w:p w:rsidR="009B4088" w:rsidRDefault="0029320B" w:rsidP="0092116B">
      <w:pPr>
        <w:jc w:val="both"/>
        <w:rPr>
          <w:rFonts w:ascii="Arial" w:hAnsi="Arial" w:cs="Arial"/>
          <w:lang w:val="es-ES"/>
        </w:rPr>
      </w:pPr>
      <w:r w:rsidRPr="009B4088">
        <w:rPr>
          <w:rFonts w:ascii="Arial" w:hAnsi="Arial" w:cs="Arial"/>
          <w:b/>
          <w:lang w:val="es-ES"/>
        </w:rPr>
        <w:t xml:space="preserve">Caso clínico: </w:t>
      </w:r>
      <w:r w:rsidRPr="009B4088">
        <w:rPr>
          <w:rFonts w:ascii="Arial" w:hAnsi="Arial" w:cs="Arial"/>
          <w:lang w:val="es-ES"/>
        </w:rPr>
        <w:t>P</w:t>
      </w:r>
      <w:r w:rsidR="0092116B" w:rsidRPr="009B4088">
        <w:rPr>
          <w:rFonts w:ascii="Arial" w:hAnsi="Arial" w:cs="Arial"/>
          <w:lang w:val="es-ES"/>
        </w:rPr>
        <w:t>aciente con antecedentes de consumo diario de pasta base,</w:t>
      </w:r>
      <w:r w:rsidR="00C84367" w:rsidRPr="009B4088">
        <w:rPr>
          <w:rFonts w:ascii="Arial" w:hAnsi="Arial" w:cs="Arial"/>
          <w:lang w:val="es-ES"/>
        </w:rPr>
        <w:t xml:space="preserve"> que consulta </w:t>
      </w:r>
      <w:r w:rsidR="0092116B" w:rsidRPr="009B4088">
        <w:rPr>
          <w:rFonts w:ascii="Arial" w:hAnsi="Arial" w:cs="Arial"/>
          <w:lang w:val="es-ES"/>
        </w:rPr>
        <w:t xml:space="preserve">con historia </w:t>
      </w:r>
      <w:r w:rsidR="00C84367" w:rsidRPr="009B4088">
        <w:rPr>
          <w:rFonts w:ascii="Arial" w:hAnsi="Arial" w:cs="Arial"/>
          <w:lang w:val="es-ES"/>
        </w:rPr>
        <w:t xml:space="preserve">de sensación febril, tos, </w:t>
      </w:r>
      <w:r w:rsidR="0092116B" w:rsidRPr="009B4088">
        <w:rPr>
          <w:rFonts w:ascii="Arial" w:hAnsi="Arial" w:cs="Arial"/>
          <w:lang w:val="es-ES"/>
        </w:rPr>
        <w:t>hemoptisis</w:t>
      </w:r>
      <w:r w:rsidR="00C84367" w:rsidRPr="009B4088">
        <w:rPr>
          <w:rFonts w:ascii="Arial" w:hAnsi="Arial" w:cs="Arial"/>
          <w:lang w:val="es-ES"/>
        </w:rPr>
        <w:t xml:space="preserve"> y </w:t>
      </w:r>
      <w:r w:rsidR="0092116B" w:rsidRPr="009B4088">
        <w:rPr>
          <w:rFonts w:ascii="Arial" w:hAnsi="Arial" w:cs="Arial"/>
          <w:lang w:val="es-ES"/>
        </w:rPr>
        <w:t>dolor torácico</w:t>
      </w:r>
      <w:r w:rsidR="00C84367" w:rsidRPr="009B4088">
        <w:rPr>
          <w:rFonts w:ascii="Arial" w:hAnsi="Arial" w:cs="Arial"/>
          <w:lang w:val="es-ES"/>
        </w:rPr>
        <w:t xml:space="preserve">. Estudio </w:t>
      </w:r>
      <w:proofErr w:type="spellStart"/>
      <w:r w:rsidR="00C84367" w:rsidRPr="009B4088">
        <w:rPr>
          <w:rFonts w:ascii="Arial" w:hAnsi="Arial" w:cs="Arial"/>
          <w:lang w:val="es-ES"/>
        </w:rPr>
        <w:t>imagenológico</w:t>
      </w:r>
      <w:proofErr w:type="spellEnd"/>
      <w:r w:rsidR="00C84367" w:rsidRPr="009B4088">
        <w:rPr>
          <w:rFonts w:ascii="Arial" w:hAnsi="Arial" w:cs="Arial"/>
          <w:lang w:val="es-ES"/>
        </w:rPr>
        <w:t xml:space="preserve"> evidencia daño alveolar difuso y hemorragia alveolar. </w:t>
      </w:r>
      <w:r w:rsidR="0092116B" w:rsidRPr="009B4088">
        <w:rPr>
          <w:rFonts w:ascii="Arial" w:hAnsi="Arial" w:cs="Arial"/>
          <w:lang w:val="es-ES"/>
        </w:rPr>
        <w:t xml:space="preserve">Se sospecha hemorragia alveolar por drogas en contexto de Pulmón Crack. Se indica tratamiento con </w:t>
      </w:r>
      <w:r w:rsidR="00070603" w:rsidRPr="009B4088">
        <w:rPr>
          <w:rFonts w:ascii="Arial" w:hAnsi="Arial" w:cs="Arial"/>
          <w:lang w:val="es-ES"/>
        </w:rPr>
        <w:t>corticoides</w:t>
      </w:r>
      <w:r w:rsidR="0092116B" w:rsidRPr="009B4088">
        <w:rPr>
          <w:rFonts w:ascii="Arial" w:hAnsi="Arial" w:cs="Arial"/>
          <w:lang w:val="es-ES"/>
        </w:rPr>
        <w:t xml:space="preserve"> evolucionando</w:t>
      </w:r>
      <w:r w:rsidR="00C84367" w:rsidRPr="009B4088">
        <w:rPr>
          <w:rFonts w:ascii="Arial" w:hAnsi="Arial" w:cs="Arial"/>
          <w:lang w:val="es-ES"/>
        </w:rPr>
        <w:t xml:space="preserve"> con buena respuesta. </w:t>
      </w:r>
    </w:p>
    <w:p w:rsidR="009B4088" w:rsidRDefault="009B4088" w:rsidP="0092116B">
      <w:pPr>
        <w:jc w:val="both"/>
        <w:rPr>
          <w:rFonts w:ascii="Arial" w:hAnsi="Arial" w:cs="Arial"/>
          <w:lang w:val="es-ES"/>
        </w:rPr>
      </w:pPr>
    </w:p>
    <w:p w:rsidR="00F04DAD" w:rsidRPr="009B4088" w:rsidRDefault="0029320B" w:rsidP="0092116B">
      <w:pPr>
        <w:jc w:val="both"/>
        <w:rPr>
          <w:rFonts w:ascii="Arial" w:hAnsi="Arial" w:cs="Arial"/>
        </w:rPr>
      </w:pPr>
      <w:r w:rsidRPr="009B4088">
        <w:rPr>
          <w:rFonts w:ascii="Arial" w:hAnsi="Arial" w:cs="Arial"/>
          <w:b/>
          <w:lang w:val="es-ES"/>
        </w:rPr>
        <w:t xml:space="preserve">Discusión: </w:t>
      </w:r>
      <w:r w:rsidR="00C84367" w:rsidRPr="009B4088">
        <w:rPr>
          <w:rFonts w:ascii="Arial" w:hAnsi="Arial" w:cs="Arial"/>
          <w:lang w:val="es-ES"/>
        </w:rPr>
        <w:t>Pulmón crack es un síndrome pulmonar agudo caracterizado por daño alveolar difuso y hemorragia alveolar dentro las primeras 48 horas después del consumo de cocaína inhalada. Clínicamente se presenta como</w:t>
      </w:r>
      <w:r w:rsidR="00C84367" w:rsidRPr="009B4088">
        <w:rPr>
          <w:rFonts w:ascii="Arial" w:hAnsi="Arial" w:cs="Arial"/>
        </w:rPr>
        <w:t xml:space="preserve"> dolor </w:t>
      </w:r>
      <w:proofErr w:type="spellStart"/>
      <w:r w:rsidR="00C84367" w:rsidRPr="009B4088">
        <w:rPr>
          <w:rFonts w:ascii="Arial" w:hAnsi="Arial" w:cs="Arial"/>
        </w:rPr>
        <w:t>torácico</w:t>
      </w:r>
      <w:proofErr w:type="spellEnd"/>
      <w:r w:rsidR="00C84367" w:rsidRPr="009B4088">
        <w:rPr>
          <w:rFonts w:ascii="Arial" w:hAnsi="Arial" w:cs="Arial"/>
        </w:rPr>
        <w:t xml:space="preserve">, tos con hemoptisis, disnea, fiebre e infiltrados pulmonares difusos; lo inespecífico del cuadro lo torna un diagnóstico de descarte. </w:t>
      </w:r>
      <w:r w:rsidR="0092116B" w:rsidRPr="009B4088">
        <w:rPr>
          <w:rFonts w:ascii="Arial" w:hAnsi="Arial" w:cs="Arial"/>
        </w:rPr>
        <w:t xml:space="preserve">El reconocimiento temprano de las complicaciones </w:t>
      </w:r>
      <w:r w:rsidR="00C84367" w:rsidRPr="009B4088">
        <w:rPr>
          <w:rFonts w:ascii="Arial" w:hAnsi="Arial" w:cs="Arial"/>
        </w:rPr>
        <w:t>respiratorias</w:t>
      </w:r>
      <w:r w:rsidR="0092116B" w:rsidRPr="009B4088">
        <w:rPr>
          <w:rFonts w:ascii="Arial" w:hAnsi="Arial" w:cs="Arial"/>
        </w:rPr>
        <w:t xml:space="preserve"> asociadas a la cocaína son esenciales para el apropiado tratamiento y disminución de la morbimortalidad en estos pacientes.</w:t>
      </w:r>
    </w:p>
    <w:p w:rsidR="00016DBF" w:rsidRPr="009B4088" w:rsidRDefault="00016DBF" w:rsidP="0092116B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016DBF" w:rsidRPr="009B4088" w:rsidSect="000216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9A3"/>
    <w:rsid w:val="00016DBF"/>
    <w:rsid w:val="000216C7"/>
    <w:rsid w:val="00070603"/>
    <w:rsid w:val="001A19A3"/>
    <w:rsid w:val="0029320B"/>
    <w:rsid w:val="00381894"/>
    <w:rsid w:val="00407058"/>
    <w:rsid w:val="00431858"/>
    <w:rsid w:val="00507CD9"/>
    <w:rsid w:val="005E7BF0"/>
    <w:rsid w:val="00624CAA"/>
    <w:rsid w:val="00683E74"/>
    <w:rsid w:val="006A5E94"/>
    <w:rsid w:val="007365C3"/>
    <w:rsid w:val="0075477F"/>
    <w:rsid w:val="00805923"/>
    <w:rsid w:val="00880161"/>
    <w:rsid w:val="0092116B"/>
    <w:rsid w:val="009B4088"/>
    <w:rsid w:val="00A425DB"/>
    <w:rsid w:val="00AD34D0"/>
    <w:rsid w:val="00C84367"/>
    <w:rsid w:val="00CD292B"/>
    <w:rsid w:val="00CE3014"/>
    <w:rsid w:val="00D0242D"/>
    <w:rsid w:val="00D84CB9"/>
    <w:rsid w:val="00DB3E08"/>
    <w:rsid w:val="00F04DAD"/>
    <w:rsid w:val="00F2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6DBF"/>
    <w:pPr>
      <w:spacing w:before="100" w:beforeAutospacing="1" w:after="100" w:afterAutospacing="1"/>
    </w:pPr>
    <w:rPr>
      <w:rFonts w:ascii="Times New Roman" w:eastAsia="Calibri" w:hAnsi="Times New Roman" w:cs="Times New Roman"/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JTGG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4</cp:revision>
  <dcterms:created xsi:type="dcterms:W3CDTF">2019-04-30T16:44:00Z</dcterms:created>
  <dcterms:modified xsi:type="dcterms:W3CDTF">2019-05-02T14:47:00Z</dcterms:modified>
</cp:coreProperties>
</file>