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61" w:rsidRPr="00D46B61" w:rsidRDefault="00D46B61">
      <w:pPr>
        <w:rPr>
          <w:rFonts w:ascii="Arial" w:hAnsi="Arial" w:cs="Arial"/>
          <w:sz w:val="60"/>
          <w:szCs w:val="60"/>
        </w:rPr>
      </w:pPr>
      <w:bookmarkStart w:id="0" w:name="_GoBack"/>
      <w:bookmarkEnd w:id="0"/>
      <w:r w:rsidRPr="00D46B61">
        <w:rPr>
          <w:rFonts w:ascii="Arial" w:hAnsi="Arial" w:cs="Arial"/>
          <w:sz w:val="60"/>
          <w:szCs w:val="60"/>
        </w:rPr>
        <w:t>22</w:t>
      </w:r>
    </w:p>
    <w:p w:rsidR="00B577FC" w:rsidRPr="00AF44FF" w:rsidRDefault="004C2036">
      <w:pPr>
        <w:rPr>
          <w:rFonts w:ascii="Arial" w:hAnsi="Arial" w:cs="Arial"/>
          <w:b/>
          <w:sz w:val="22"/>
          <w:szCs w:val="22"/>
        </w:rPr>
      </w:pPr>
      <w:r w:rsidRPr="00AF44FF">
        <w:rPr>
          <w:rFonts w:ascii="Arial" w:hAnsi="Arial" w:cs="Arial"/>
          <w:b/>
          <w:sz w:val="22"/>
          <w:szCs w:val="22"/>
        </w:rPr>
        <w:t xml:space="preserve">RADIOTERAPIA EN PACIENTES CON CÁNCER DE TIROIDES: INDICACIÓN Y COMPLICACIONES TEMPRANAS </w:t>
      </w:r>
    </w:p>
    <w:p w:rsidR="004C2036" w:rsidRPr="00D46B61" w:rsidRDefault="00D1732C" w:rsidP="004C2036">
      <w:pPr>
        <w:rPr>
          <w:rFonts w:ascii="Arial" w:hAnsi="Arial" w:cs="Arial"/>
        </w:rPr>
      </w:pPr>
      <w:r w:rsidRPr="00D46B61">
        <w:rPr>
          <w:rFonts w:ascii="Arial" w:hAnsi="Arial" w:cs="Arial"/>
        </w:rPr>
        <w:t>V.</w:t>
      </w:r>
      <w:r w:rsidR="00D46B61">
        <w:rPr>
          <w:rFonts w:ascii="Arial" w:hAnsi="Arial" w:cs="Arial"/>
        </w:rPr>
        <w:t xml:space="preserve"> </w:t>
      </w:r>
      <w:proofErr w:type="spellStart"/>
      <w:r w:rsidRPr="00D46B61">
        <w:rPr>
          <w:rFonts w:ascii="Arial" w:hAnsi="Arial" w:cs="Arial"/>
        </w:rPr>
        <w:t>Inostroza</w:t>
      </w:r>
      <w:proofErr w:type="spellEnd"/>
      <w:r w:rsidRPr="00D46B61">
        <w:rPr>
          <w:rFonts w:ascii="Arial" w:hAnsi="Arial" w:cs="Arial"/>
        </w:rPr>
        <w:t xml:space="preserve"> (1), F.</w:t>
      </w:r>
      <w:r w:rsidR="00D46B61">
        <w:rPr>
          <w:rFonts w:ascii="Arial" w:hAnsi="Arial" w:cs="Arial"/>
        </w:rPr>
        <w:t xml:space="preserve"> </w:t>
      </w:r>
      <w:r w:rsidRPr="00D46B61">
        <w:rPr>
          <w:rFonts w:ascii="Arial" w:hAnsi="Arial" w:cs="Arial"/>
        </w:rPr>
        <w:t>Vásquez (2), N.</w:t>
      </w:r>
      <w:r w:rsidR="00D46B61">
        <w:rPr>
          <w:rFonts w:ascii="Arial" w:hAnsi="Arial" w:cs="Arial"/>
        </w:rPr>
        <w:t xml:space="preserve"> </w:t>
      </w:r>
      <w:proofErr w:type="spellStart"/>
      <w:r w:rsidR="004C2036" w:rsidRPr="00D46B61">
        <w:rPr>
          <w:rFonts w:ascii="Arial" w:hAnsi="Arial" w:cs="Arial"/>
        </w:rPr>
        <w:t>Crisosto</w:t>
      </w:r>
      <w:proofErr w:type="spellEnd"/>
      <w:r w:rsidR="004C2036" w:rsidRPr="00D46B61">
        <w:rPr>
          <w:rFonts w:ascii="Arial" w:hAnsi="Arial" w:cs="Arial"/>
        </w:rPr>
        <w:t xml:space="preserve"> (2),  </w:t>
      </w:r>
      <w:r w:rsidRPr="00D46B61">
        <w:rPr>
          <w:rFonts w:ascii="Arial" w:hAnsi="Arial" w:cs="Arial"/>
        </w:rPr>
        <w:t xml:space="preserve">C. </w:t>
      </w:r>
      <w:r w:rsidR="004C2036" w:rsidRPr="00D46B61">
        <w:rPr>
          <w:rFonts w:ascii="Arial" w:hAnsi="Arial" w:cs="Arial"/>
        </w:rPr>
        <w:t>Pereira (2),  P</w:t>
      </w:r>
      <w:r w:rsidRPr="00D46B61">
        <w:rPr>
          <w:rFonts w:ascii="Arial" w:hAnsi="Arial" w:cs="Arial"/>
        </w:rPr>
        <w:t>.</w:t>
      </w:r>
      <w:r w:rsidR="00D46B61">
        <w:rPr>
          <w:rFonts w:ascii="Arial" w:hAnsi="Arial" w:cs="Arial"/>
        </w:rPr>
        <w:t xml:space="preserve"> </w:t>
      </w:r>
      <w:r w:rsidR="004C2036" w:rsidRPr="00D46B61">
        <w:rPr>
          <w:rFonts w:ascii="Arial" w:hAnsi="Arial" w:cs="Arial"/>
        </w:rPr>
        <w:t>Hernández (2), A</w:t>
      </w:r>
      <w:r w:rsidRPr="00D46B61">
        <w:rPr>
          <w:rFonts w:ascii="Arial" w:hAnsi="Arial" w:cs="Arial"/>
        </w:rPr>
        <w:t>.  Ladrón de  Guevara (2), E.</w:t>
      </w:r>
      <w:r w:rsidR="004C2036" w:rsidRPr="00D46B61">
        <w:rPr>
          <w:rFonts w:ascii="Arial" w:hAnsi="Arial" w:cs="Arial"/>
        </w:rPr>
        <w:t xml:space="preserve"> Díaz (2</w:t>
      </w:r>
      <w:r w:rsidRPr="00D46B61">
        <w:rPr>
          <w:rFonts w:ascii="Arial" w:hAnsi="Arial" w:cs="Arial"/>
        </w:rPr>
        <w:t>), M.</w:t>
      </w:r>
      <w:r w:rsidR="00D46B61">
        <w:rPr>
          <w:rFonts w:ascii="Arial" w:hAnsi="Arial" w:cs="Arial"/>
        </w:rPr>
        <w:t xml:space="preserve"> </w:t>
      </w:r>
      <w:r w:rsidR="004C2036" w:rsidRPr="00D46B61">
        <w:rPr>
          <w:rFonts w:ascii="Arial" w:hAnsi="Arial" w:cs="Arial"/>
        </w:rPr>
        <w:t>Mardones</w:t>
      </w:r>
      <w:r w:rsidRPr="00D46B61">
        <w:rPr>
          <w:rFonts w:ascii="Arial" w:hAnsi="Arial" w:cs="Arial"/>
        </w:rPr>
        <w:t xml:space="preserve"> (2</w:t>
      </w:r>
      <w:r w:rsidR="004C2036" w:rsidRPr="00D46B61">
        <w:rPr>
          <w:rFonts w:ascii="Arial" w:hAnsi="Arial" w:cs="Arial"/>
        </w:rPr>
        <w:t>)</w:t>
      </w:r>
      <w:r w:rsidRPr="00D46B61">
        <w:rPr>
          <w:rFonts w:ascii="Arial" w:hAnsi="Arial" w:cs="Arial"/>
        </w:rPr>
        <w:t>, P.</w:t>
      </w:r>
      <w:r w:rsidR="00D46B61">
        <w:rPr>
          <w:rFonts w:ascii="Arial" w:hAnsi="Arial" w:cs="Arial"/>
        </w:rPr>
        <w:t xml:space="preserve"> </w:t>
      </w:r>
      <w:proofErr w:type="spellStart"/>
      <w:r w:rsidRPr="00D46B61">
        <w:rPr>
          <w:rFonts w:ascii="Arial" w:hAnsi="Arial" w:cs="Arial"/>
        </w:rPr>
        <w:t>Inve</w:t>
      </w:r>
      <w:r w:rsidR="00D46B61">
        <w:rPr>
          <w:rFonts w:ascii="Arial" w:hAnsi="Arial" w:cs="Arial"/>
        </w:rPr>
        <w:t>r</w:t>
      </w:r>
      <w:r w:rsidRPr="00D46B61">
        <w:rPr>
          <w:rFonts w:ascii="Arial" w:hAnsi="Arial" w:cs="Arial"/>
        </w:rPr>
        <w:t>nizzi</w:t>
      </w:r>
      <w:proofErr w:type="spellEnd"/>
      <w:r w:rsidRPr="00D46B61">
        <w:rPr>
          <w:rFonts w:ascii="Arial" w:hAnsi="Arial" w:cs="Arial"/>
        </w:rPr>
        <w:t xml:space="preserve"> (2</w:t>
      </w:r>
      <w:r w:rsidR="00303D72" w:rsidRPr="00D46B61">
        <w:rPr>
          <w:rFonts w:ascii="Arial" w:hAnsi="Arial" w:cs="Arial"/>
        </w:rPr>
        <w:t>)</w:t>
      </w:r>
    </w:p>
    <w:p w:rsidR="00A2786C" w:rsidRPr="00D46B61" w:rsidRDefault="004C2036" w:rsidP="004C2036">
      <w:pPr>
        <w:rPr>
          <w:rFonts w:ascii="Arial" w:hAnsi="Arial" w:cs="Arial"/>
        </w:rPr>
      </w:pPr>
      <w:r w:rsidRPr="00D46B61">
        <w:rPr>
          <w:rFonts w:ascii="Arial" w:hAnsi="Arial" w:cs="Arial"/>
        </w:rPr>
        <w:t>(1)Residente de Endocrinología Universidad de Chile sede Occidente, (2) Endocrinólogo Hospital San Juan  de  Dios</w:t>
      </w:r>
    </w:p>
    <w:p w:rsidR="004C2036" w:rsidRPr="00D46B61" w:rsidRDefault="004C2036" w:rsidP="004C2036">
      <w:pPr>
        <w:ind w:left="360"/>
        <w:rPr>
          <w:rFonts w:ascii="Arial" w:hAnsi="Arial" w:cs="Arial"/>
        </w:rPr>
      </w:pPr>
    </w:p>
    <w:p w:rsidR="00A2786C" w:rsidRPr="00D46B61" w:rsidRDefault="00A2786C" w:rsidP="00A2786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D46B61">
        <w:rPr>
          <w:rFonts w:ascii="Arial" w:hAnsi="Arial" w:cs="Arial"/>
          <w:b/>
        </w:rPr>
        <w:t>Introducción</w:t>
      </w:r>
      <w:r w:rsidRPr="00D46B61">
        <w:rPr>
          <w:rFonts w:ascii="Arial" w:hAnsi="Arial" w:cs="Arial"/>
        </w:rPr>
        <w:t>:</w:t>
      </w:r>
      <w:r w:rsidRPr="00D46B61">
        <w:rPr>
          <w:rFonts w:ascii="Arial" w:hAnsi="Arial" w:cs="Arial"/>
          <w:lang w:val="es-ES"/>
        </w:rPr>
        <w:t xml:space="preserve"> </w:t>
      </w:r>
      <w:r w:rsidR="00546332" w:rsidRPr="00D46B61">
        <w:rPr>
          <w:rFonts w:ascii="Arial" w:hAnsi="Arial" w:cs="Arial"/>
          <w:lang w:val="es-ES"/>
        </w:rPr>
        <w:t xml:space="preserve">El uso de </w:t>
      </w:r>
      <w:r w:rsidRPr="00D46B61">
        <w:rPr>
          <w:rFonts w:ascii="Arial" w:hAnsi="Arial" w:cs="Arial"/>
          <w:lang w:val="es-ES"/>
        </w:rPr>
        <w:t>radioterapia externa (RT</w:t>
      </w:r>
      <w:r w:rsidR="00981F30" w:rsidRPr="00D46B61">
        <w:rPr>
          <w:rFonts w:ascii="Arial" w:hAnsi="Arial" w:cs="Arial"/>
          <w:lang w:val="es-ES"/>
        </w:rPr>
        <w:t>E)</w:t>
      </w:r>
      <w:r w:rsidR="00771D7B" w:rsidRPr="00D46B61">
        <w:rPr>
          <w:rFonts w:ascii="Arial" w:hAnsi="Arial" w:cs="Arial"/>
          <w:lang w:val="es-ES"/>
        </w:rPr>
        <w:t xml:space="preserve"> en </w:t>
      </w:r>
      <w:r w:rsidR="00830B05" w:rsidRPr="00D46B61">
        <w:rPr>
          <w:rFonts w:ascii="Arial" w:hAnsi="Arial" w:cs="Arial"/>
          <w:lang w:val="es-ES"/>
        </w:rPr>
        <w:t>cáncer de tiroides (CT)</w:t>
      </w:r>
      <w:r w:rsidR="00981F30" w:rsidRPr="00D46B61">
        <w:rPr>
          <w:rFonts w:ascii="Arial" w:hAnsi="Arial" w:cs="Arial"/>
          <w:lang w:val="es-ES"/>
        </w:rPr>
        <w:t xml:space="preserve"> </w:t>
      </w:r>
      <w:r w:rsidR="007153E4" w:rsidRPr="00D46B61">
        <w:rPr>
          <w:rFonts w:ascii="Arial" w:hAnsi="Arial" w:cs="Arial"/>
          <w:lang w:val="es-ES"/>
        </w:rPr>
        <w:t>es</w:t>
      </w:r>
      <w:r w:rsidR="00981F30" w:rsidRPr="00D46B61">
        <w:rPr>
          <w:rFonts w:ascii="Arial" w:hAnsi="Arial" w:cs="Arial"/>
          <w:lang w:val="es-ES"/>
        </w:rPr>
        <w:t xml:space="preserve"> controvertido</w:t>
      </w:r>
      <w:r w:rsidR="009F7804" w:rsidRPr="00D46B61">
        <w:rPr>
          <w:rFonts w:ascii="Arial" w:hAnsi="Arial" w:cs="Arial"/>
          <w:lang w:val="es-ES"/>
        </w:rPr>
        <w:t>. G</w:t>
      </w:r>
      <w:r w:rsidRPr="00D46B61">
        <w:rPr>
          <w:rFonts w:ascii="Arial" w:hAnsi="Arial" w:cs="Arial"/>
          <w:lang w:val="es-ES"/>
        </w:rPr>
        <w:t>uía</w:t>
      </w:r>
      <w:r w:rsidR="00992EA3" w:rsidRPr="00D46B61">
        <w:rPr>
          <w:rFonts w:ascii="Arial" w:hAnsi="Arial" w:cs="Arial"/>
          <w:lang w:val="es-ES"/>
        </w:rPr>
        <w:t>s</w:t>
      </w:r>
      <w:r w:rsidR="009F7804" w:rsidRPr="00D46B61">
        <w:rPr>
          <w:rFonts w:ascii="Arial" w:hAnsi="Arial" w:cs="Arial"/>
          <w:lang w:val="es-ES"/>
        </w:rPr>
        <w:t xml:space="preserve"> internaciones</w:t>
      </w:r>
      <w:r w:rsidR="007153E4" w:rsidRPr="00D46B61">
        <w:rPr>
          <w:rFonts w:ascii="Arial" w:hAnsi="Arial" w:cs="Arial"/>
          <w:lang w:val="es-ES"/>
        </w:rPr>
        <w:t xml:space="preserve"> (GI)</w:t>
      </w:r>
      <w:r w:rsidR="00992EA3" w:rsidRPr="00D46B61">
        <w:rPr>
          <w:rFonts w:ascii="Arial" w:hAnsi="Arial" w:cs="Arial"/>
          <w:lang w:val="es-ES"/>
        </w:rPr>
        <w:t xml:space="preserve"> sugieren su uso en pacientes mayores de 45 años con enfermedad macroscópica</w:t>
      </w:r>
      <w:r w:rsidR="00433987" w:rsidRPr="00D46B61">
        <w:rPr>
          <w:rFonts w:ascii="Arial" w:hAnsi="Arial" w:cs="Arial"/>
          <w:lang w:val="es-ES"/>
        </w:rPr>
        <w:t xml:space="preserve"> (EM)</w:t>
      </w:r>
      <w:r w:rsidR="00992EA3" w:rsidRPr="00D46B61">
        <w:rPr>
          <w:rFonts w:ascii="Arial" w:hAnsi="Arial" w:cs="Arial"/>
          <w:lang w:val="es-ES"/>
        </w:rPr>
        <w:t xml:space="preserve"> o recidiva </w:t>
      </w:r>
      <w:proofErr w:type="spellStart"/>
      <w:r w:rsidR="00F61011" w:rsidRPr="00D46B61">
        <w:rPr>
          <w:rFonts w:ascii="Arial" w:hAnsi="Arial" w:cs="Arial"/>
          <w:lang w:val="es-ES"/>
        </w:rPr>
        <w:t>locorregional</w:t>
      </w:r>
      <w:proofErr w:type="spellEnd"/>
      <w:r w:rsidR="00681B4F" w:rsidRPr="00D46B61">
        <w:rPr>
          <w:rFonts w:ascii="Arial" w:hAnsi="Arial" w:cs="Arial"/>
          <w:lang w:val="es-ES"/>
        </w:rPr>
        <w:t xml:space="preserve"> </w:t>
      </w:r>
      <w:r w:rsidR="007153E4" w:rsidRPr="00D46B61">
        <w:rPr>
          <w:rFonts w:ascii="Arial" w:hAnsi="Arial" w:cs="Arial"/>
          <w:lang w:val="es-ES"/>
        </w:rPr>
        <w:t>(RLR)</w:t>
      </w:r>
      <w:r w:rsidR="00CF6F81" w:rsidRPr="00D46B61">
        <w:rPr>
          <w:rFonts w:ascii="Arial" w:hAnsi="Arial" w:cs="Arial"/>
          <w:lang w:val="es-ES"/>
        </w:rPr>
        <w:t xml:space="preserve"> </w:t>
      </w:r>
      <w:r w:rsidR="00681B4F" w:rsidRPr="00D46B61">
        <w:rPr>
          <w:rFonts w:ascii="Arial" w:hAnsi="Arial" w:cs="Arial"/>
          <w:lang w:val="es-ES"/>
        </w:rPr>
        <w:t xml:space="preserve">no </w:t>
      </w:r>
      <w:proofErr w:type="spellStart"/>
      <w:r w:rsidR="00681B4F" w:rsidRPr="00D46B61">
        <w:rPr>
          <w:rFonts w:ascii="Arial" w:hAnsi="Arial" w:cs="Arial"/>
          <w:lang w:val="es-ES"/>
        </w:rPr>
        <w:t>resecable</w:t>
      </w:r>
      <w:proofErr w:type="spellEnd"/>
      <w:r w:rsidR="00681B4F" w:rsidRPr="00D46B61">
        <w:rPr>
          <w:rFonts w:ascii="Arial" w:hAnsi="Arial" w:cs="Arial"/>
          <w:lang w:val="es-ES"/>
        </w:rPr>
        <w:t xml:space="preserve"> ni </w:t>
      </w:r>
      <w:proofErr w:type="spellStart"/>
      <w:r w:rsidR="00681B4F" w:rsidRPr="00D46B61">
        <w:rPr>
          <w:rFonts w:ascii="Arial" w:hAnsi="Arial" w:cs="Arial"/>
          <w:lang w:val="es-ES"/>
        </w:rPr>
        <w:t>suceptible</w:t>
      </w:r>
      <w:proofErr w:type="spellEnd"/>
      <w:r w:rsidR="00681B4F" w:rsidRPr="00D46B61">
        <w:rPr>
          <w:rFonts w:ascii="Arial" w:hAnsi="Arial" w:cs="Arial"/>
          <w:lang w:val="es-ES"/>
        </w:rPr>
        <w:t xml:space="preserve"> a </w:t>
      </w:r>
      <w:proofErr w:type="spellStart"/>
      <w:r w:rsidR="00865B9E" w:rsidRPr="00D46B61">
        <w:rPr>
          <w:rFonts w:ascii="Arial" w:hAnsi="Arial" w:cs="Arial"/>
          <w:lang w:val="es-ES"/>
        </w:rPr>
        <w:t>radioyodo</w:t>
      </w:r>
      <w:proofErr w:type="spellEnd"/>
      <w:r w:rsidR="00865B9E" w:rsidRPr="00D46B61">
        <w:rPr>
          <w:rFonts w:ascii="Arial" w:hAnsi="Arial" w:cs="Arial"/>
          <w:lang w:val="es-ES"/>
        </w:rPr>
        <w:t xml:space="preserve"> (RAI)</w:t>
      </w:r>
      <w:r w:rsidR="00D46B61">
        <w:rPr>
          <w:rFonts w:ascii="Arial" w:hAnsi="Arial" w:cs="Arial"/>
          <w:lang w:val="es-ES"/>
        </w:rPr>
        <w:t>.</w:t>
      </w:r>
    </w:p>
    <w:p w:rsidR="00B12752" w:rsidRPr="00D46B61" w:rsidRDefault="00B12752" w:rsidP="00B1275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46B61">
        <w:rPr>
          <w:rFonts w:ascii="Arial" w:hAnsi="Arial" w:cs="Arial"/>
          <w:b/>
        </w:rPr>
        <w:t>Objetivo</w:t>
      </w:r>
      <w:r w:rsidRPr="00D46B61">
        <w:rPr>
          <w:rFonts w:ascii="Arial" w:hAnsi="Arial" w:cs="Arial"/>
        </w:rPr>
        <w:t>: Carac</w:t>
      </w:r>
      <w:r w:rsidR="00E969ED" w:rsidRPr="00D46B61">
        <w:rPr>
          <w:rFonts w:ascii="Arial" w:hAnsi="Arial" w:cs="Arial"/>
        </w:rPr>
        <w:t xml:space="preserve">terizar la indicación de RTE </w:t>
      </w:r>
      <w:r w:rsidR="00865B9E" w:rsidRPr="00D46B61">
        <w:rPr>
          <w:rFonts w:ascii="Arial" w:hAnsi="Arial" w:cs="Arial"/>
        </w:rPr>
        <w:t>en pacientes con CT</w:t>
      </w:r>
      <w:r w:rsidR="00D46B61">
        <w:rPr>
          <w:rFonts w:ascii="Arial" w:hAnsi="Arial" w:cs="Arial"/>
        </w:rPr>
        <w:t>.</w:t>
      </w:r>
    </w:p>
    <w:p w:rsidR="00B12752" w:rsidRPr="00D46B61" w:rsidRDefault="00B12752" w:rsidP="00B1275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46B61">
        <w:rPr>
          <w:rFonts w:ascii="Arial" w:hAnsi="Arial" w:cs="Arial"/>
          <w:b/>
        </w:rPr>
        <w:t>Diseño</w:t>
      </w:r>
      <w:r w:rsidRPr="00D46B61">
        <w:rPr>
          <w:rFonts w:ascii="Arial" w:hAnsi="Arial" w:cs="Arial"/>
        </w:rPr>
        <w:t xml:space="preserve">: Estudio </w:t>
      </w:r>
      <w:r w:rsidR="00865B9E" w:rsidRPr="00D46B61">
        <w:rPr>
          <w:rFonts w:ascii="Arial" w:hAnsi="Arial" w:cs="Arial"/>
        </w:rPr>
        <w:t>prospectivo no concurrente</w:t>
      </w:r>
      <w:r w:rsidR="00D46B61">
        <w:rPr>
          <w:rFonts w:ascii="Arial" w:hAnsi="Arial" w:cs="Arial"/>
        </w:rPr>
        <w:t>.</w:t>
      </w:r>
    </w:p>
    <w:p w:rsidR="00B12752" w:rsidRPr="00D46B61" w:rsidRDefault="00521117" w:rsidP="00B12752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D46B61">
        <w:rPr>
          <w:rFonts w:ascii="Arial" w:hAnsi="Arial" w:cs="Arial"/>
          <w:b/>
        </w:rPr>
        <w:t>Pacientes y método</w:t>
      </w:r>
      <w:r w:rsidR="00B12752" w:rsidRPr="00D46B61">
        <w:rPr>
          <w:rFonts w:ascii="Arial" w:hAnsi="Arial" w:cs="Arial"/>
          <w:b/>
        </w:rPr>
        <w:t>:</w:t>
      </w:r>
      <w:r w:rsidR="00B12752" w:rsidRPr="00D46B61">
        <w:rPr>
          <w:rFonts w:ascii="Arial" w:hAnsi="Arial" w:cs="Arial"/>
        </w:rPr>
        <w:t xml:space="preserve"> </w:t>
      </w:r>
      <w:r w:rsidR="00EE3C78" w:rsidRPr="00D46B61">
        <w:rPr>
          <w:rFonts w:ascii="Arial" w:hAnsi="Arial" w:cs="Arial"/>
        </w:rPr>
        <w:t>seleccionamos</w:t>
      </w:r>
      <w:r w:rsidR="00B12752" w:rsidRPr="00D46B61">
        <w:rPr>
          <w:rFonts w:ascii="Arial" w:hAnsi="Arial" w:cs="Arial"/>
        </w:rPr>
        <w:t xml:space="preserve"> pacientes operados de </w:t>
      </w:r>
      <w:r w:rsidR="00E6353B" w:rsidRPr="00D46B61">
        <w:rPr>
          <w:rFonts w:ascii="Arial" w:hAnsi="Arial" w:cs="Arial"/>
        </w:rPr>
        <w:t>CT</w:t>
      </w:r>
      <w:r w:rsidR="00E969ED" w:rsidRPr="00D46B61">
        <w:rPr>
          <w:rFonts w:ascii="Arial" w:hAnsi="Arial" w:cs="Arial"/>
        </w:rPr>
        <w:t xml:space="preserve"> </w:t>
      </w:r>
      <w:r w:rsidR="003C1D3E" w:rsidRPr="00D46B61">
        <w:rPr>
          <w:rFonts w:ascii="Arial" w:hAnsi="Arial" w:cs="Arial"/>
        </w:rPr>
        <w:t>a los cuales</w:t>
      </w:r>
      <w:r w:rsidR="007A564B" w:rsidRPr="00D46B61">
        <w:rPr>
          <w:rFonts w:ascii="Arial" w:hAnsi="Arial" w:cs="Arial"/>
        </w:rPr>
        <w:t xml:space="preserve"> se</w:t>
      </w:r>
      <w:r w:rsidR="003C1D3E" w:rsidRPr="00D46B61">
        <w:rPr>
          <w:rFonts w:ascii="Arial" w:hAnsi="Arial" w:cs="Arial"/>
        </w:rPr>
        <w:t xml:space="preserve"> indicó</w:t>
      </w:r>
      <w:r w:rsidR="00B12752" w:rsidRPr="00D46B61">
        <w:rPr>
          <w:rFonts w:ascii="Arial" w:hAnsi="Arial" w:cs="Arial"/>
        </w:rPr>
        <w:t xml:space="preserve"> RTE</w:t>
      </w:r>
      <w:r w:rsidR="002D5F05" w:rsidRPr="00D46B61">
        <w:rPr>
          <w:rFonts w:ascii="Arial" w:hAnsi="Arial" w:cs="Arial"/>
        </w:rPr>
        <w:t xml:space="preserve">. </w:t>
      </w:r>
      <w:r w:rsidR="00546332" w:rsidRPr="00D46B61">
        <w:rPr>
          <w:rFonts w:ascii="Arial" w:hAnsi="Arial" w:cs="Arial"/>
        </w:rPr>
        <w:t>Se registró</w:t>
      </w:r>
      <w:r w:rsidR="007A564B" w:rsidRPr="00D46B61">
        <w:rPr>
          <w:rFonts w:ascii="Arial" w:hAnsi="Arial" w:cs="Arial"/>
        </w:rPr>
        <w:t xml:space="preserve"> sexo</w:t>
      </w:r>
      <w:r w:rsidR="00771D7B" w:rsidRPr="00D46B61">
        <w:rPr>
          <w:rFonts w:ascii="Arial" w:hAnsi="Arial" w:cs="Arial"/>
        </w:rPr>
        <w:t>,</w:t>
      </w:r>
      <w:r w:rsidR="007A564B" w:rsidRPr="00D46B61">
        <w:rPr>
          <w:rFonts w:ascii="Arial" w:hAnsi="Arial" w:cs="Arial"/>
        </w:rPr>
        <w:t xml:space="preserve"> </w:t>
      </w:r>
      <w:r w:rsidR="007E5982" w:rsidRPr="00D46B61">
        <w:rPr>
          <w:rFonts w:ascii="Arial" w:hAnsi="Arial" w:cs="Arial"/>
        </w:rPr>
        <w:t xml:space="preserve">edad </w:t>
      </w:r>
      <w:r w:rsidR="00865B9E" w:rsidRPr="00D46B61">
        <w:rPr>
          <w:rFonts w:ascii="Arial" w:hAnsi="Arial" w:cs="Arial"/>
        </w:rPr>
        <w:t xml:space="preserve">a la que se indicó </w:t>
      </w:r>
      <w:r w:rsidR="007C7470" w:rsidRPr="00D46B61">
        <w:rPr>
          <w:rFonts w:ascii="Arial" w:hAnsi="Arial" w:cs="Arial"/>
        </w:rPr>
        <w:t xml:space="preserve">RTE, </w:t>
      </w:r>
      <w:r w:rsidR="00681B4F" w:rsidRPr="00D46B61">
        <w:rPr>
          <w:rFonts w:ascii="Arial" w:hAnsi="Arial" w:cs="Arial"/>
        </w:rPr>
        <w:t xml:space="preserve">tipo y </w:t>
      </w:r>
      <w:r w:rsidR="007C7470" w:rsidRPr="00D46B61">
        <w:rPr>
          <w:rFonts w:ascii="Arial" w:hAnsi="Arial" w:cs="Arial"/>
        </w:rPr>
        <w:t>número</w:t>
      </w:r>
      <w:r w:rsidR="00681B4F" w:rsidRPr="00D46B61">
        <w:rPr>
          <w:rFonts w:ascii="Arial" w:hAnsi="Arial" w:cs="Arial"/>
        </w:rPr>
        <w:t xml:space="preserve"> de</w:t>
      </w:r>
      <w:r w:rsidR="007C7470" w:rsidRPr="00D46B61">
        <w:rPr>
          <w:rFonts w:ascii="Arial" w:hAnsi="Arial" w:cs="Arial"/>
        </w:rPr>
        <w:t xml:space="preserve"> </w:t>
      </w:r>
      <w:r w:rsidR="00830B05" w:rsidRPr="00D46B61">
        <w:rPr>
          <w:rFonts w:ascii="Arial" w:hAnsi="Arial" w:cs="Arial"/>
        </w:rPr>
        <w:t>cirugías (</w:t>
      </w:r>
      <w:proofErr w:type="spellStart"/>
      <w:r w:rsidR="00830B05" w:rsidRPr="00D46B61">
        <w:rPr>
          <w:rFonts w:ascii="Arial" w:hAnsi="Arial" w:cs="Arial"/>
        </w:rPr>
        <w:t>Cx</w:t>
      </w:r>
      <w:proofErr w:type="spellEnd"/>
      <w:r w:rsidR="00830B05" w:rsidRPr="00D46B61">
        <w:rPr>
          <w:rFonts w:ascii="Arial" w:hAnsi="Arial" w:cs="Arial"/>
        </w:rPr>
        <w:t xml:space="preserve">) </w:t>
      </w:r>
      <w:r w:rsidR="00546332" w:rsidRPr="00D46B61">
        <w:rPr>
          <w:rFonts w:ascii="Arial" w:hAnsi="Arial" w:cs="Arial"/>
        </w:rPr>
        <w:t xml:space="preserve">y </w:t>
      </w:r>
      <w:r w:rsidR="00776E6C" w:rsidRPr="00D46B61">
        <w:rPr>
          <w:rFonts w:ascii="Arial" w:hAnsi="Arial" w:cs="Arial"/>
        </w:rPr>
        <w:t xml:space="preserve">magnitud </w:t>
      </w:r>
      <w:r w:rsidR="000E2BD0" w:rsidRPr="00D46B61">
        <w:rPr>
          <w:rFonts w:ascii="Arial" w:hAnsi="Arial" w:cs="Arial"/>
        </w:rPr>
        <w:t xml:space="preserve">de </w:t>
      </w:r>
      <w:r w:rsidR="00776E6C" w:rsidRPr="00D46B61">
        <w:rPr>
          <w:rFonts w:ascii="Arial" w:hAnsi="Arial" w:cs="Arial"/>
        </w:rPr>
        <w:t xml:space="preserve">resección </w:t>
      </w:r>
      <w:r w:rsidR="00E6353B" w:rsidRPr="00D46B61">
        <w:rPr>
          <w:rFonts w:ascii="Arial" w:hAnsi="Arial" w:cs="Arial"/>
        </w:rPr>
        <w:t>tumoral</w:t>
      </w:r>
      <w:r w:rsidR="000B1289" w:rsidRPr="00D46B61">
        <w:rPr>
          <w:rFonts w:ascii="Arial" w:hAnsi="Arial" w:cs="Arial"/>
        </w:rPr>
        <w:t xml:space="preserve"> (RT)</w:t>
      </w:r>
      <w:r w:rsidR="00546332" w:rsidRPr="00D46B61">
        <w:rPr>
          <w:rFonts w:ascii="Arial" w:hAnsi="Arial" w:cs="Arial"/>
        </w:rPr>
        <w:t xml:space="preserve">:R0 si </w:t>
      </w:r>
      <w:r w:rsidR="000B1289" w:rsidRPr="00D46B61">
        <w:rPr>
          <w:rFonts w:ascii="Arial" w:hAnsi="Arial" w:cs="Arial"/>
        </w:rPr>
        <w:t>RT</w:t>
      </w:r>
      <w:r w:rsidR="00546332" w:rsidRPr="00D46B61">
        <w:rPr>
          <w:rFonts w:ascii="Arial" w:hAnsi="Arial" w:cs="Arial"/>
        </w:rPr>
        <w:t xml:space="preserve"> fue</w:t>
      </w:r>
      <w:r w:rsidR="00771D7B" w:rsidRPr="00D46B61">
        <w:rPr>
          <w:rFonts w:ascii="Arial" w:hAnsi="Arial" w:cs="Arial"/>
        </w:rPr>
        <w:t xml:space="preserve"> </w:t>
      </w:r>
      <w:r w:rsidR="00776E6C" w:rsidRPr="00D46B61">
        <w:rPr>
          <w:rFonts w:ascii="Arial" w:hAnsi="Arial" w:cs="Arial"/>
        </w:rPr>
        <w:t>completa, R1</w:t>
      </w:r>
      <w:r w:rsidR="000E2BD0" w:rsidRPr="00D46B61">
        <w:rPr>
          <w:rFonts w:ascii="Arial" w:hAnsi="Arial" w:cs="Arial"/>
        </w:rPr>
        <w:t xml:space="preserve"> </w:t>
      </w:r>
      <w:r w:rsidR="00776E6C" w:rsidRPr="00D46B61">
        <w:rPr>
          <w:rFonts w:ascii="Arial" w:hAnsi="Arial" w:cs="Arial"/>
        </w:rPr>
        <w:t xml:space="preserve">margen quirúrgico </w:t>
      </w:r>
      <w:r w:rsidR="00771D7B" w:rsidRPr="00D46B61">
        <w:rPr>
          <w:rFonts w:ascii="Arial" w:hAnsi="Arial" w:cs="Arial"/>
        </w:rPr>
        <w:t xml:space="preserve">(+) </w:t>
      </w:r>
      <w:r w:rsidR="00776E6C" w:rsidRPr="00D46B61">
        <w:rPr>
          <w:rFonts w:ascii="Arial" w:hAnsi="Arial" w:cs="Arial"/>
        </w:rPr>
        <w:t xml:space="preserve">y R2 </w:t>
      </w:r>
      <w:r w:rsidR="00433987" w:rsidRPr="00D46B61">
        <w:rPr>
          <w:rFonts w:ascii="Arial" w:hAnsi="Arial" w:cs="Arial"/>
        </w:rPr>
        <w:t>EM</w:t>
      </w:r>
      <w:r w:rsidR="000E2BD0" w:rsidRPr="00D46B61">
        <w:rPr>
          <w:rFonts w:ascii="Arial" w:hAnsi="Arial" w:cs="Arial"/>
        </w:rPr>
        <w:t xml:space="preserve"> residual</w:t>
      </w:r>
      <w:r w:rsidR="00865B9E" w:rsidRPr="00D46B61">
        <w:rPr>
          <w:rFonts w:ascii="Arial" w:hAnsi="Arial" w:cs="Arial"/>
        </w:rPr>
        <w:t xml:space="preserve">. </w:t>
      </w:r>
      <w:r w:rsidR="0058296F" w:rsidRPr="00D46B61">
        <w:rPr>
          <w:rFonts w:ascii="Arial" w:hAnsi="Arial" w:cs="Arial"/>
        </w:rPr>
        <w:t>S</w:t>
      </w:r>
      <w:r w:rsidR="00981F30" w:rsidRPr="00D46B61">
        <w:rPr>
          <w:rFonts w:ascii="Arial" w:hAnsi="Arial" w:cs="Arial"/>
        </w:rPr>
        <w:t>e consignó compromiso de tráquea, esófago, nervio laríngeo</w:t>
      </w:r>
      <w:r w:rsidR="00681B4F" w:rsidRPr="00D46B61">
        <w:rPr>
          <w:rFonts w:ascii="Arial" w:hAnsi="Arial" w:cs="Arial"/>
        </w:rPr>
        <w:t xml:space="preserve"> recurrente</w:t>
      </w:r>
      <w:r w:rsidR="00865B9E" w:rsidRPr="00D46B61">
        <w:rPr>
          <w:rFonts w:ascii="Arial" w:hAnsi="Arial" w:cs="Arial"/>
        </w:rPr>
        <w:t xml:space="preserve"> </w:t>
      </w:r>
      <w:r w:rsidR="00981F30" w:rsidRPr="00D46B61">
        <w:rPr>
          <w:rFonts w:ascii="Arial" w:hAnsi="Arial" w:cs="Arial"/>
        </w:rPr>
        <w:t xml:space="preserve">(NLR), metástasis a distancia </w:t>
      </w:r>
      <w:r w:rsidR="00546332" w:rsidRPr="00D46B61">
        <w:rPr>
          <w:rFonts w:ascii="Arial" w:hAnsi="Arial" w:cs="Arial"/>
        </w:rPr>
        <w:t>e histología.</w:t>
      </w:r>
      <w:r w:rsidR="00981F30" w:rsidRPr="00D46B61">
        <w:rPr>
          <w:rFonts w:ascii="Arial" w:hAnsi="Arial" w:cs="Arial"/>
        </w:rPr>
        <w:t xml:space="preserve"> </w:t>
      </w:r>
      <w:r w:rsidR="00BD1173" w:rsidRPr="00D46B61">
        <w:rPr>
          <w:rFonts w:ascii="Arial" w:hAnsi="Arial" w:cs="Arial"/>
          <w:lang w:val="es-CL"/>
        </w:rPr>
        <w:t>Ba</w:t>
      </w:r>
      <w:r w:rsidR="00546332" w:rsidRPr="00D46B61">
        <w:rPr>
          <w:rFonts w:ascii="Arial" w:hAnsi="Arial" w:cs="Arial"/>
          <w:lang w:val="es-CL"/>
        </w:rPr>
        <w:t xml:space="preserve">sándonos en </w:t>
      </w:r>
      <w:r w:rsidR="000E2BD0" w:rsidRPr="00D46B61">
        <w:rPr>
          <w:rFonts w:ascii="Arial" w:hAnsi="Arial" w:cs="Arial"/>
          <w:lang w:val="es-CL"/>
        </w:rPr>
        <w:t>S</w:t>
      </w:r>
      <w:r w:rsidR="00A0514D" w:rsidRPr="00D46B61">
        <w:rPr>
          <w:rFonts w:ascii="Arial" w:hAnsi="Arial" w:cs="Arial"/>
          <w:lang w:val="es-CL"/>
        </w:rPr>
        <w:t xml:space="preserve">core </w:t>
      </w:r>
      <w:r w:rsidR="00681B4F" w:rsidRPr="00D46B61">
        <w:rPr>
          <w:rFonts w:ascii="Arial" w:hAnsi="Arial" w:cs="Arial"/>
          <w:lang w:val="es-CL"/>
        </w:rPr>
        <w:t xml:space="preserve">Francés </w:t>
      </w:r>
      <w:r w:rsidR="00903D2F" w:rsidRPr="00D46B61">
        <w:rPr>
          <w:rFonts w:ascii="Arial" w:hAnsi="Arial" w:cs="Arial"/>
        </w:rPr>
        <w:t xml:space="preserve">para </w:t>
      </w:r>
      <w:r w:rsidR="00681B4F" w:rsidRPr="00D46B61">
        <w:rPr>
          <w:rFonts w:ascii="Arial" w:hAnsi="Arial" w:cs="Arial"/>
        </w:rPr>
        <w:t>indicar</w:t>
      </w:r>
      <w:r w:rsidR="00903D2F" w:rsidRPr="00D46B61">
        <w:rPr>
          <w:rFonts w:ascii="Arial" w:hAnsi="Arial" w:cs="Arial"/>
        </w:rPr>
        <w:t xml:space="preserve"> RTE, </w:t>
      </w:r>
      <w:r w:rsidR="002D5F05" w:rsidRPr="00D46B61">
        <w:rPr>
          <w:rFonts w:ascii="Arial" w:hAnsi="Arial" w:cs="Arial"/>
        </w:rPr>
        <w:t>calculam</w:t>
      </w:r>
      <w:r w:rsidR="00903D2F" w:rsidRPr="00D46B61">
        <w:rPr>
          <w:rFonts w:ascii="Arial" w:hAnsi="Arial" w:cs="Arial"/>
        </w:rPr>
        <w:t>o</w:t>
      </w:r>
      <w:r w:rsidR="00546332" w:rsidRPr="00D46B61">
        <w:rPr>
          <w:rFonts w:ascii="Arial" w:hAnsi="Arial" w:cs="Arial"/>
        </w:rPr>
        <w:t xml:space="preserve">s </w:t>
      </w:r>
      <w:r w:rsidR="000E2BD0" w:rsidRPr="00D46B61">
        <w:rPr>
          <w:rFonts w:ascii="Arial" w:hAnsi="Arial" w:cs="Arial"/>
        </w:rPr>
        <w:t>puntaje</w:t>
      </w:r>
      <w:r w:rsidR="007153E4" w:rsidRPr="00D46B61">
        <w:rPr>
          <w:rFonts w:ascii="Arial" w:hAnsi="Arial" w:cs="Arial"/>
        </w:rPr>
        <w:t xml:space="preserve"> para cada paciente:</w:t>
      </w:r>
      <w:r w:rsidR="00903D2F" w:rsidRPr="00D46B61">
        <w:rPr>
          <w:rFonts w:ascii="Arial" w:hAnsi="Arial" w:cs="Arial"/>
        </w:rPr>
        <w:t xml:space="preserve"> </w:t>
      </w:r>
      <w:r w:rsidR="00433987" w:rsidRPr="00D46B61">
        <w:rPr>
          <w:rFonts w:ascii="Arial" w:hAnsi="Arial" w:cs="Arial"/>
        </w:rPr>
        <w:t xml:space="preserve">menor a 4 </w:t>
      </w:r>
      <w:r w:rsidR="000E2BD0" w:rsidRPr="00D46B61">
        <w:rPr>
          <w:rFonts w:ascii="Arial" w:hAnsi="Arial" w:cs="Arial"/>
        </w:rPr>
        <w:t>no tiene</w:t>
      </w:r>
      <w:r w:rsidR="00433987" w:rsidRPr="00D46B61">
        <w:rPr>
          <w:rFonts w:ascii="Arial" w:hAnsi="Arial" w:cs="Arial"/>
        </w:rPr>
        <w:t xml:space="preserve"> indicación </w:t>
      </w:r>
      <w:r w:rsidRPr="00D46B61">
        <w:rPr>
          <w:rFonts w:ascii="Arial" w:hAnsi="Arial" w:cs="Arial"/>
        </w:rPr>
        <w:t xml:space="preserve">y </w:t>
      </w:r>
      <w:r w:rsidR="007A564B" w:rsidRPr="00D46B61">
        <w:rPr>
          <w:rFonts w:ascii="Arial" w:hAnsi="Arial" w:cs="Arial"/>
        </w:rPr>
        <w:t xml:space="preserve"> mayor a 6 </w:t>
      </w:r>
      <w:r w:rsidR="00EE3C78" w:rsidRPr="00D46B61">
        <w:rPr>
          <w:rFonts w:ascii="Arial" w:hAnsi="Arial" w:cs="Arial"/>
        </w:rPr>
        <w:t xml:space="preserve">RTE </w:t>
      </w:r>
      <w:r w:rsidR="00EF4244" w:rsidRPr="00D46B61">
        <w:rPr>
          <w:rFonts w:ascii="Arial" w:hAnsi="Arial" w:cs="Arial"/>
        </w:rPr>
        <w:t>estaría recomendada</w:t>
      </w:r>
      <w:r w:rsidR="002D5F05" w:rsidRPr="00D46B61">
        <w:rPr>
          <w:rFonts w:ascii="Arial" w:hAnsi="Arial" w:cs="Arial"/>
        </w:rPr>
        <w:t>.</w:t>
      </w:r>
      <w:r w:rsidR="00A0514D" w:rsidRPr="00D46B61">
        <w:rPr>
          <w:rFonts w:ascii="Arial" w:hAnsi="Arial" w:cs="Arial"/>
        </w:rPr>
        <w:t xml:space="preserve"> De</w:t>
      </w:r>
      <w:r w:rsidR="00830B05" w:rsidRPr="00D46B61">
        <w:rPr>
          <w:rFonts w:ascii="Arial" w:hAnsi="Arial" w:cs="Arial"/>
        </w:rPr>
        <w:t>scribimos</w:t>
      </w:r>
      <w:r w:rsidR="00A0514D" w:rsidRPr="00D46B61">
        <w:rPr>
          <w:rFonts w:ascii="Arial" w:hAnsi="Arial" w:cs="Arial"/>
        </w:rPr>
        <w:t xml:space="preserve"> </w:t>
      </w:r>
      <w:r w:rsidR="00E6353B" w:rsidRPr="00D46B61">
        <w:rPr>
          <w:rFonts w:ascii="Arial" w:hAnsi="Arial" w:cs="Arial"/>
        </w:rPr>
        <w:t>complicaciones tempranas</w:t>
      </w:r>
      <w:r w:rsidR="007A564B" w:rsidRPr="00D46B61">
        <w:rPr>
          <w:rFonts w:ascii="Arial" w:hAnsi="Arial" w:cs="Arial"/>
        </w:rPr>
        <w:t xml:space="preserve"> </w:t>
      </w:r>
      <w:r w:rsidR="00771D7B" w:rsidRPr="00D46B61">
        <w:rPr>
          <w:rFonts w:ascii="Arial" w:hAnsi="Arial" w:cs="Arial"/>
        </w:rPr>
        <w:t xml:space="preserve">y </w:t>
      </w:r>
      <w:r w:rsidR="00681B4F" w:rsidRPr="00D46B61">
        <w:rPr>
          <w:rFonts w:ascii="Arial" w:hAnsi="Arial" w:cs="Arial"/>
        </w:rPr>
        <w:t>tardías</w:t>
      </w:r>
      <w:r w:rsidR="00EF4244" w:rsidRPr="00D46B61">
        <w:rPr>
          <w:rFonts w:ascii="Arial" w:hAnsi="Arial" w:cs="Arial"/>
        </w:rPr>
        <w:t>.</w:t>
      </w:r>
      <w:r w:rsidR="00EE3C78" w:rsidRPr="00D46B61">
        <w:rPr>
          <w:rFonts w:ascii="Arial" w:hAnsi="Arial" w:cs="Arial"/>
        </w:rPr>
        <w:t xml:space="preserve"> </w:t>
      </w:r>
      <w:r w:rsidR="00B75A0E" w:rsidRPr="00D46B61">
        <w:rPr>
          <w:rFonts w:ascii="Arial" w:hAnsi="Arial" w:cs="Arial"/>
        </w:rPr>
        <w:t xml:space="preserve">Los resultados se expresan </w:t>
      </w:r>
      <w:proofErr w:type="gramStart"/>
      <w:r w:rsidR="00B75A0E" w:rsidRPr="00D46B61">
        <w:rPr>
          <w:rFonts w:ascii="Arial" w:hAnsi="Arial" w:cs="Arial"/>
        </w:rPr>
        <w:t>como</w:t>
      </w:r>
      <w:proofErr w:type="gramEnd"/>
      <w:r w:rsidR="00B75A0E" w:rsidRPr="00D46B61">
        <w:rPr>
          <w:rFonts w:ascii="Arial" w:hAnsi="Arial" w:cs="Arial"/>
        </w:rPr>
        <w:t xml:space="preserve"> mediana</w:t>
      </w:r>
      <w:r w:rsidR="00F61011" w:rsidRPr="00D46B61">
        <w:rPr>
          <w:rFonts w:ascii="Arial" w:hAnsi="Arial" w:cs="Arial"/>
        </w:rPr>
        <w:t xml:space="preserve"> </w:t>
      </w:r>
      <w:r w:rsidR="00B75A0E" w:rsidRPr="00D46B61">
        <w:rPr>
          <w:rFonts w:ascii="Arial" w:hAnsi="Arial" w:cs="Arial"/>
        </w:rPr>
        <w:t xml:space="preserve">y recorrido </w:t>
      </w:r>
      <w:proofErr w:type="spellStart"/>
      <w:r w:rsidR="00771D7B" w:rsidRPr="00D46B61">
        <w:rPr>
          <w:rFonts w:ascii="Arial" w:hAnsi="Arial" w:cs="Arial"/>
        </w:rPr>
        <w:t>intercuartílico</w:t>
      </w:r>
      <w:proofErr w:type="spellEnd"/>
      <w:r w:rsidR="00771D7B" w:rsidRPr="00D46B61">
        <w:rPr>
          <w:rFonts w:ascii="Arial" w:hAnsi="Arial" w:cs="Arial"/>
        </w:rPr>
        <w:t>.</w:t>
      </w:r>
    </w:p>
    <w:p w:rsidR="00DD5F92" w:rsidRPr="00D46B61" w:rsidRDefault="00B12752" w:rsidP="003211BF">
      <w:pPr>
        <w:pStyle w:val="Sinespaciado"/>
        <w:jc w:val="both"/>
        <w:rPr>
          <w:rFonts w:ascii="Arial" w:hAnsi="Arial" w:cs="Arial"/>
        </w:rPr>
      </w:pPr>
      <w:r w:rsidRPr="00D46B61">
        <w:rPr>
          <w:rFonts w:ascii="Arial" w:hAnsi="Arial" w:cs="Arial"/>
          <w:b/>
        </w:rPr>
        <w:t>Resultados</w:t>
      </w:r>
      <w:r w:rsidRPr="00D46B61">
        <w:rPr>
          <w:rFonts w:ascii="Arial" w:hAnsi="Arial" w:cs="Arial"/>
        </w:rPr>
        <w:t xml:space="preserve">: </w:t>
      </w:r>
      <w:r w:rsidR="00903D2F" w:rsidRPr="00D46B61">
        <w:rPr>
          <w:rFonts w:ascii="Arial" w:hAnsi="Arial" w:cs="Arial"/>
        </w:rPr>
        <w:t>Incluimos 7</w:t>
      </w:r>
      <w:r w:rsidR="007300C3" w:rsidRPr="00D46B61">
        <w:rPr>
          <w:rFonts w:ascii="Arial" w:hAnsi="Arial" w:cs="Arial"/>
        </w:rPr>
        <w:t xml:space="preserve"> pacientes</w:t>
      </w:r>
      <w:proofErr w:type="gramStart"/>
      <w:r w:rsidR="00546332" w:rsidRPr="00D46B61">
        <w:rPr>
          <w:rFonts w:ascii="Arial" w:hAnsi="Arial" w:cs="Arial"/>
        </w:rPr>
        <w:t>,</w:t>
      </w:r>
      <w:r w:rsidR="007153E4" w:rsidRPr="00D46B61">
        <w:rPr>
          <w:rFonts w:ascii="Arial" w:hAnsi="Arial" w:cs="Arial"/>
        </w:rPr>
        <w:t>1</w:t>
      </w:r>
      <w:proofErr w:type="gramEnd"/>
      <w:r w:rsidR="006F78A3" w:rsidRPr="00D46B61">
        <w:rPr>
          <w:rFonts w:ascii="Arial" w:hAnsi="Arial" w:cs="Arial"/>
        </w:rPr>
        <w:t xml:space="preserve"> </w:t>
      </w:r>
      <w:r w:rsidR="00F61011" w:rsidRPr="00D46B61">
        <w:rPr>
          <w:rFonts w:ascii="Arial" w:hAnsi="Arial" w:cs="Arial"/>
        </w:rPr>
        <w:t>rechazó RTE.</w:t>
      </w:r>
      <w:r w:rsidR="00546332" w:rsidRPr="00D46B61">
        <w:rPr>
          <w:rFonts w:ascii="Arial" w:hAnsi="Arial" w:cs="Arial"/>
        </w:rPr>
        <w:t xml:space="preserve"> Edad promedio </w:t>
      </w:r>
      <w:r w:rsidR="00A46837" w:rsidRPr="00D46B61">
        <w:rPr>
          <w:rFonts w:ascii="Arial" w:hAnsi="Arial" w:cs="Arial"/>
        </w:rPr>
        <w:t>57</w:t>
      </w:r>
      <w:r w:rsidR="00E41F24" w:rsidRPr="00D46B61">
        <w:rPr>
          <w:rFonts w:ascii="Arial" w:hAnsi="Arial" w:cs="Arial"/>
        </w:rPr>
        <w:t xml:space="preserve"> años</w:t>
      </w:r>
      <w:r w:rsidR="00546332" w:rsidRPr="00D46B61">
        <w:rPr>
          <w:rFonts w:ascii="Arial" w:hAnsi="Arial" w:cs="Arial"/>
        </w:rPr>
        <w:t xml:space="preserve">. </w:t>
      </w:r>
      <w:r w:rsidR="006F78A3" w:rsidRPr="00D46B61">
        <w:rPr>
          <w:rFonts w:ascii="Arial" w:hAnsi="Arial" w:cs="Arial"/>
        </w:rPr>
        <w:t>En todos</w:t>
      </w:r>
      <w:r w:rsidR="00F61011" w:rsidRPr="00D46B61">
        <w:rPr>
          <w:rFonts w:ascii="Arial" w:hAnsi="Arial" w:cs="Arial"/>
        </w:rPr>
        <w:t xml:space="preserve"> se </w:t>
      </w:r>
      <w:r w:rsidR="006F78A3" w:rsidRPr="00D46B61">
        <w:rPr>
          <w:rFonts w:ascii="Arial" w:hAnsi="Arial" w:cs="Arial"/>
        </w:rPr>
        <w:t>realizó tiroidectomía total</w:t>
      </w:r>
      <w:r w:rsidR="003B657B" w:rsidRPr="00D46B61">
        <w:rPr>
          <w:rFonts w:ascii="Arial" w:hAnsi="Arial" w:cs="Arial"/>
        </w:rPr>
        <w:t xml:space="preserve"> y</w:t>
      </w:r>
      <w:r w:rsidR="00E8468E" w:rsidRPr="00D46B61">
        <w:rPr>
          <w:rFonts w:ascii="Arial" w:hAnsi="Arial" w:cs="Arial"/>
        </w:rPr>
        <w:t xml:space="preserve"> </w:t>
      </w:r>
      <w:r w:rsidR="006720FA" w:rsidRPr="00D46B61">
        <w:rPr>
          <w:rFonts w:ascii="Arial" w:hAnsi="Arial" w:cs="Arial"/>
        </w:rPr>
        <w:t>disección cervical en 6</w:t>
      </w:r>
      <w:r w:rsidR="00BA3601" w:rsidRPr="00D46B61">
        <w:rPr>
          <w:rFonts w:ascii="Arial" w:hAnsi="Arial" w:cs="Arial"/>
        </w:rPr>
        <w:t xml:space="preserve"> </w:t>
      </w:r>
      <w:r w:rsidR="00EF4244" w:rsidRPr="00D46B61">
        <w:rPr>
          <w:rFonts w:ascii="Arial" w:hAnsi="Arial" w:cs="Arial"/>
        </w:rPr>
        <w:t xml:space="preserve">logrando. RT fue </w:t>
      </w:r>
      <w:r w:rsidR="00433987" w:rsidRPr="00D46B61">
        <w:rPr>
          <w:rFonts w:ascii="Arial" w:hAnsi="Arial" w:cs="Arial"/>
        </w:rPr>
        <w:t>R0 en 1 paciente</w:t>
      </w:r>
      <w:r w:rsidR="007153E4" w:rsidRPr="00D46B61">
        <w:rPr>
          <w:rFonts w:ascii="Arial" w:hAnsi="Arial" w:cs="Arial"/>
        </w:rPr>
        <w:t>,</w:t>
      </w:r>
      <w:r w:rsidR="00F61011" w:rsidRPr="00D46B61">
        <w:rPr>
          <w:rFonts w:ascii="Arial" w:hAnsi="Arial" w:cs="Arial"/>
        </w:rPr>
        <w:t xml:space="preserve"> </w:t>
      </w:r>
      <w:r w:rsidR="00BA3601" w:rsidRPr="00D46B61">
        <w:rPr>
          <w:rFonts w:ascii="Arial" w:hAnsi="Arial" w:cs="Arial"/>
        </w:rPr>
        <w:t xml:space="preserve">R1 en </w:t>
      </w:r>
      <w:r w:rsidR="00F61011" w:rsidRPr="00D46B61">
        <w:rPr>
          <w:rFonts w:ascii="Arial" w:hAnsi="Arial" w:cs="Arial"/>
        </w:rPr>
        <w:t>4</w:t>
      </w:r>
      <w:r w:rsidR="00BA3601" w:rsidRPr="00D46B61">
        <w:rPr>
          <w:rFonts w:ascii="Arial" w:hAnsi="Arial" w:cs="Arial"/>
        </w:rPr>
        <w:t xml:space="preserve"> </w:t>
      </w:r>
      <w:r w:rsidR="00433987" w:rsidRPr="00D46B61">
        <w:rPr>
          <w:rFonts w:ascii="Arial" w:hAnsi="Arial" w:cs="Arial"/>
        </w:rPr>
        <w:t xml:space="preserve">y R2 en 3 </w:t>
      </w:r>
      <w:r w:rsidR="00BA3601" w:rsidRPr="00D46B61">
        <w:rPr>
          <w:rFonts w:ascii="Arial" w:hAnsi="Arial" w:cs="Arial"/>
        </w:rPr>
        <w:t>d</w:t>
      </w:r>
      <w:r w:rsidR="00F61011" w:rsidRPr="00D46B61">
        <w:rPr>
          <w:rFonts w:ascii="Arial" w:hAnsi="Arial" w:cs="Arial"/>
        </w:rPr>
        <w:t xml:space="preserve">ebiendo ser </w:t>
      </w:r>
      <w:proofErr w:type="spellStart"/>
      <w:r w:rsidR="00F61011" w:rsidRPr="00D46B61">
        <w:rPr>
          <w:rFonts w:ascii="Arial" w:hAnsi="Arial" w:cs="Arial"/>
        </w:rPr>
        <w:t>re</w:t>
      </w:r>
      <w:r w:rsidR="00E8468E" w:rsidRPr="00D46B61">
        <w:rPr>
          <w:rFonts w:ascii="Arial" w:hAnsi="Arial" w:cs="Arial"/>
        </w:rPr>
        <w:t>operados</w:t>
      </w:r>
      <w:proofErr w:type="spellEnd"/>
      <w:r w:rsidR="00E8468E" w:rsidRPr="00D46B61">
        <w:rPr>
          <w:rFonts w:ascii="Arial" w:hAnsi="Arial" w:cs="Arial"/>
        </w:rPr>
        <w:t xml:space="preserve"> 5</w:t>
      </w:r>
      <w:r w:rsidR="00F61011" w:rsidRPr="00D46B61">
        <w:rPr>
          <w:rFonts w:ascii="Arial" w:hAnsi="Arial" w:cs="Arial"/>
        </w:rPr>
        <w:t xml:space="preserve"> pacientes</w:t>
      </w:r>
      <w:r w:rsidR="00E8468E" w:rsidRPr="00D46B61">
        <w:rPr>
          <w:rFonts w:ascii="Arial" w:hAnsi="Arial" w:cs="Arial"/>
        </w:rPr>
        <w:t xml:space="preserve"> por </w:t>
      </w:r>
      <w:r w:rsidR="007153E4" w:rsidRPr="00D46B61">
        <w:rPr>
          <w:rFonts w:ascii="Arial" w:hAnsi="Arial" w:cs="Arial"/>
        </w:rPr>
        <w:t>RLR</w:t>
      </w:r>
      <w:r w:rsidR="00BA3601" w:rsidRPr="00D46B61">
        <w:rPr>
          <w:rFonts w:ascii="Arial" w:hAnsi="Arial" w:cs="Arial"/>
        </w:rPr>
        <w:t>.</w:t>
      </w:r>
      <w:r w:rsidR="007153E4" w:rsidRPr="00D46B61">
        <w:rPr>
          <w:rFonts w:ascii="Arial" w:hAnsi="Arial" w:cs="Arial"/>
        </w:rPr>
        <w:t xml:space="preserve"> </w:t>
      </w:r>
      <w:r w:rsidR="00BA3601" w:rsidRPr="00D46B61">
        <w:rPr>
          <w:rFonts w:ascii="Arial" w:hAnsi="Arial" w:cs="Arial"/>
        </w:rPr>
        <w:t>El número</w:t>
      </w:r>
      <w:r w:rsidR="00F61011" w:rsidRPr="00D46B61">
        <w:rPr>
          <w:rFonts w:ascii="Arial" w:hAnsi="Arial" w:cs="Arial"/>
        </w:rPr>
        <w:t xml:space="preserve"> de </w:t>
      </w:r>
      <w:proofErr w:type="spellStart"/>
      <w:r w:rsidR="00830B05" w:rsidRPr="00D46B61">
        <w:rPr>
          <w:rFonts w:ascii="Arial" w:hAnsi="Arial" w:cs="Arial"/>
        </w:rPr>
        <w:t>Cx</w:t>
      </w:r>
      <w:proofErr w:type="spellEnd"/>
      <w:r w:rsidR="00F61011" w:rsidRPr="00D46B61">
        <w:rPr>
          <w:rFonts w:ascii="Arial" w:hAnsi="Arial" w:cs="Arial"/>
        </w:rPr>
        <w:t xml:space="preserve"> por paciente fue </w:t>
      </w:r>
      <w:r w:rsidR="00BA3601" w:rsidRPr="00D46B61">
        <w:rPr>
          <w:rFonts w:ascii="Arial" w:hAnsi="Arial" w:cs="Arial"/>
        </w:rPr>
        <w:t>3 (1,5-3,5)</w:t>
      </w:r>
      <w:r w:rsidR="00865B9E" w:rsidRPr="00D46B61">
        <w:rPr>
          <w:rFonts w:ascii="Arial" w:hAnsi="Arial" w:cs="Arial"/>
        </w:rPr>
        <w:t xml:space="preserve"> y l</w:t>
      </w:r>
      <w:r w:rsidR="00F61011" w:rsidRPr="00D46B61">
        <w:rPr>
          <w:rFonts w:ascii="Arial" w:hAnsi="Arial" w:cs="Arial"/>
        </w:rPr>
        <w:t xml:space="preserve">a mediana de tamaño </w:t>
      </w:r>
      <w:r w:rsidR="009F7804" w:rsidRPr="00D46B61">
        <w:rPr>
          <w:rFonts w:ascii="Arial" w:hAnsi="Arial" w:cs="Arial"/>
        </w:rPr>
        <w:t>50mm (</w:t>
      </w:r>
      <w:r w:rsidR="00154D13" w:rsidRPr="00D46B61">
        <w:rPr>
          <w:rFonts w:ascii="Arial" w:hAnsi="Arial" w:cs="Arial"/>
        </w:rPr>
        <w:t>41-85</w:t>
      </w:r>
      <w:r w:rsidR="009F7804" w:rsidRPr="00D46B61">
        <w:rPr>
          <w:rFonts w:ascii="Arial" w:hAnsi="Arial" w:cs="Arial"/>
        </w:rPr>
        <w:t>mm</w:t>
      </w:r>
      <w:r w:rsidR="00154D13" w:rsidRPr="00D46B61">
        <w:rPr>
          <w:rFonts w:ascii="Arial" w:hAnsi="Arial" w:cs="Arial"/>
        </w:rPr>
        <w:t>)</w:t>
      </w:r>
      <w:r w:rsidR="006F78A3" w:rsidRPr="00D46B61">
        <w:rPr>
          <w:rFonts w:ascii="Arial" w:hAnsi="Arial" w:cs="Arial"/>
        </w:rPr>
        <w:t>.</w:t>
      </w:r>
      <w:r w:rsidR="00546332" w:rsidRPr="00D46B61">
        <w:rPr>
          <w:rFonts w:ascii="Arial" w:hAnsi="Arial" w:cs="Arial"/>
        </w:rPr>
        <w:t xml:space="preserve"> </w:t>
      </w:r>
      <w:r w:rsidR="00EF4244" w:rsidRPr="00D46B61">
        <w:rPr>
          <w:rFonts w:ascii="Arial" w:hAnsi="Arial" w:cs="Arial"/>
        </w:rPr>
        <w:t xml:space="preserve">Histología: </w:t>
      </w:r>
      <w:r w:rsidR="003211BF" w:rsidRPr="00D46B61">
        <w:rPr>
          <w:rFonts w:ascii="Arial" w:hAnsi="Arial" w:cs="Arial"/>
        </w:rPr>
        <w:t>4</w:t>
      </w:r>
      <w:r w:rsidR="00BA3601" w:rsidRPr="00D46B61">
        <w:rPr>
          <w:rFonts w:ascii="Arial" w:hAnsi="Arial" w:cs="Arial"/>
        </w:rPr>
        <w:t>p</w:t>
      </w:r>
      <w:r w:rsidR="007153E4" w:rsidRPr="00D46B61">
        <w:rPr>
          <w:rFonts w:ascii="Arial" w:hAnsi="Arial" w:cs="Arial"/>
        </w:rPr>
        <w:t>apilar,</w:t>
      </w:r>
      <w:r w:rsidR="00EF4244" w:rsidRPr="00D46B61">
        <w:rPr>
          <w:rFonts w:ascii="Arial" w:hAnsi="Arial" w:cs="Arial"/>
        </w:rPr>
        <w:t xml:space="preserve"> </w:t>
      </w:r>
      <w:r w:rsidR="007153E4" w:rsidRPr="00D46B61">
        <w:rPr>
          <w:rFonts w:ascii="Arial" w:hAnsi="Arial" w:cs="Arial"/>
        </w:rPr>
        <w:t>1medular</w:t>
      </w:r>
      <w:r w:rsidR="00865B9E" w:rsidRPr="00D46B61">
        <w:rPr>
          <w:rFonts w:ascii="Arial" w:hAnsi="Arial" w:cs="Arial"/>
        </w:rPr>
        <w:t xml:space="preserve"> (CM)</w:t>
      </w:r>
      <w:r w:rsidR="007153E4" w:rsidRPr="00D46B61">
        <w:rPr>
          <w:rFonts w:ascii="Arial" w:hAnsi="Arial" w:cs="Arial"/>
        </w:rPr>
        <w:t xml:space="preserve">, 1pobremente diferenciado y </w:t>
      </w:r>
      <w:r w:rsidR="00865B9E" w:rsidRPr="00D46B61">
        <w:rPr>
          <w:rFonts w:ascii="Arial" w:hAnsi="Arial" w:cs="Arial"/>
        </w:rPr>
        <w:t>1</w:t>
      </w:r>
      <w:r w:rsidR="00804D8A" w:rsidRPr="00D46B61">
        <w:rPr>
          <w:rFonts w:ascii="Arial" w:hAnsi="Arial" w:cs="Arial"/>
        </w:rPr>
        <w:t>folicular ampliamente invasor</w:t>
      </w:r>
      <w:r w:rsidR="00546332" w:rsidRPr="00D46B61">
        <w:rPr>
          <w:rFonts w:ascii="Arial" w:hAnsi="Arial" w:cs="Arial"/>
        </w:rPr>
        <w:t xml:space="preserve">. </w:t>
      </w:r>
      <w:r w:rsidR="00865B9E" w:rsidRPr="00D46B61">
        <w:rPr>
          <w:rFonts w:ascii="Arial" w:hAnsi="Arial" w:cs="Arial"/>
        </w:rPr>
        <w:t>Todos tuvieron</w:t>
      </w:r>
      <w:r w:rsidR="008841A5" w:rsidRPr="00D46B61">
        <w:rPr>
          <w:rFonts w:ascii="Arial" w:hAnsi="Arial" w:cs="Arial"/>
        </w:rPr>
        <w:t xml:space="preserve"> compromiso</w:t>
      </w:r>
      <w:r w:rsidR="00830B05" w:rsidRPr="00D46B61">
        <w:rPr>
          <w:rFonts w:ascii="Arial" w:hAnsi="Arial" w:cs="Arial"/>
        </w:rPr>
        <w:t xml:space="preserve"> ganglion</w:t>
      </w:r>
      <w:r w:rsidR="00865B9E" w:rsidRPr="00D46B61">
        <w:rPr>
          <w:rFonts w:ascii="Arial" w:hAnsi="Arial" w:cs="Arial"/>
        </w:rPr>
        <w:t xml:space="preserve">ar, </w:t>
      </w:r>
      <w:r w:rsidR="00F61011" w:rsidRPr="00D46B61">
        <w:rPr>
          <w:rFonts w:ascii="Arial" w:hAnsi="Arial" w:cs="Arial"/>
        </w:rPr>
        <w:t>tráquea, esófago y NLR así como</w:t>
      </w:r>
      <w:r w:rsidR="00804D8A" w:rsidRPr="00D46B61">
        <w:rPr>
          <w:rFonts w:ascii="Arial" w:hAnsi="Arial" w:cs="Arial"/>
        </w:rPr>
        <w:t xml:space="preserve"> </w:t>
      </w:r>
      <w:proofErr w:type="spellStart"/>
      <w:r w:rsidR="00865B9E" w:rsidRPr="00D46B61">
        <w:rPr>
          <w:rFonts w:ascii="Arial" w:hAnsi="Arial" w:cs="Arial"/>
        </w:rPr>
        <w:t>angioinvasión</w:t>
      </w:r>
      <w:proofErr w:type="spellEnd"/>
      <w:r w:rsidR="00865B9E" w:rsidRPr="00D46B61">
        <w:rPr>
          <w:rFonts w:ascii="Arial" w:hAnsi="Arial" w:cs="Arial"/>
        </w:rPr>
        <w:t xml:space="preserve"> (AI</w:t>
      </w:r>
      <w:r w:rsidR="00F61011" w:rsidRPr="00D46B61">
        <w:rPr>
          <w:rFonts w:ascii="Arial" w:hAnsi="Arial" w:cs="Arial"/>
        </w:rPr>
        <w:t>)</w:t>
      </w:r>
      <w:r w:rsidR="00EF4244" w:rsidRPr="00D46B61">
        <w:rPr>
          <w:rFonts w:ascii="Arial" w:hAnsi="Arial" w:cs="Arial"/>
        </w:rPr>
        <w:t xml:space="preserve">. Dosis acumulada de RAI: </w:t>
      </w:r>
      <w:r w:rsidR="00BA3601" w:rsidRPr="00D46B61">
        <w:rPr>
          <w:rFonts w:ascii="Arial" w:hAnsi="Arial" w:cs="Arial"/>
        </w:rPr>
        <w:t>300mCi (150-328) todos</w:t>
      </w:r>
      <w:r w:rsidR="00B8196A" w:rsidRPr="00D46B61">
        <w:rPr>
          <w:rFonts w:ascii="Arial" w:hAnsi="Arial" w:cs="Arial"/>
        </w:rPr>
        <w:t xml:space="preserve"> </w:t>
      </w:r>
      <w:r w:rsidR="000E2BD0" w:rsidRPr="00D46B61">
        <w:rPr>
          <w:rFonts w:ascii="Arial" w:hAnsi="Arial" w:cs="Arial"/>
        </w:rPr>
        <w:t>con</w:t>
      </w:r>
      <w:r w:rsidR="00546332" w:rsidRPr="00D46B61">
        <w:rPr>
          <w:rFonts w:ascii="Arial" w:hAnsi="Arial" w:cs="Arial"/>
        </w:rPr>
        <w:t xml:space="preserve"> captación</w:t>
      </w:r>
      <w:r w:rsidR="000E2BD0" w:rsidRPr="00D46B61">
        <w:rPr>
          <w:rFonts w:ascii="Arial" w:hAnsi="Arial" w:cs="Arial"/>
        </w:rPr>
        <w:t xml:space="preserve"> </w:t>
      </w:r>
      <w:r w:rsidR="00804D8A" w:rsidRPr="00D46B61">
        <w:rPr>
          <w:rFonts w:ascii="Arial" w:hAnsi="Arial" w:cs="Arial"/>
        </w:rPr>
        <w:t>cer</w:t>
      </w:r>
      <w:r w:rsidR="00BA3601" w:rsidRPr="00D46B61">
        <w:rPr>
          <w:rFonts w:ascii="Arial" w:hAnsi="Arial" w:cs="Arial"/>
        </w:rPr>
        <w:t>vical</w:t>
      </w:r>
      <w:r w:rsidR="005113C7" w:rsidRPr="00D46B61">
        <w:rPr>
          <w:rFonts w:ascii="Arial" w:hAnsi="Arial" w:cs="Arial"/>
        </w:rPr>
        <w:t xml:space="preserve"> en el rastreo sistémico (RS). Cuatro tuvieron nódulos pulmonares en TC </w:t>
      </w:r>
      <w:r w:rsidR="007A564B" w:rsidRPr="00D46B61">
        <w:rPr>
          <w:rFonts w:ascii="Arial" w:hAnsi="Arial" w:cs="Arial"/>
        </w:rPr>
        <w:t>de Tórax</w:t>
      </w:r>
      <w:r w:rsidR="007153E4" w:rsidRPr="00D46B61">
        <w:rPr>
          <w:rFonts w:ascii="Arial" w:hAnsi="Arial" w:cs="Arial"/>
        </w:rPr>
        <w:t>.</w:t>
      </w:r>
      <w:r w:rsidR="00EE3C78" w:rsidRPr="00D46B61">
        <w:rPr>
          <w:rFonts w:ascii="Arial" w:hAnsi="Arial" w:cs="Arial"/>
        </w:rPr>
        <w:t xml:space="preserve"> </w:t>
      </w:r>
      <w:r w:rsidR="005113C7" w:rsidRPr="00D46B61">
        <w:rPr>
          <w:rFonts w:ascii="Arial" w:hAnsi="Arial" w:cs="Arial"/>
        </w:rPr>
        <w:t>El</w:t>
      </w:r>
      <w:r w:rsidR="005113C7" w:rsidRPr="00D46B61">
        <w:rPr>
          <w:rFonts w:ascii="Arial" w:hAnsi="Arial" w:cs="Arial"/>
          <w:color w:val="FF0000"/>
        </w:rPr>
        <w:t xml:space="preserve"> </w:t>
      </w:r>
      <w:r w:rsidR="005113C7" w:rsidRPr="00D46B61">
        <w:rPr>
          <w:rFonts w:ascii="Arial" w:hAnsi="Arial" w:cs="Arial"/>
        </w:rPr>
        <w:t xml:space="preserve">tiempo </w:t>
      </w:r>
      <w:r w:rsidR="00681B4F" w:rsidRPr="00D46B61">
        <w:rPr>
          <w:rFonts w:ascii="Arial" w:hAnsi="Arial" w:cs="Arial"/>
        </w:rPr>
        <w:t xml:space="preserve">entre la primera </w:t>
      </w:r>
      <w:proofErr w:type="spellStart"/>
      <w:r w:rsidR="00830B05" w:rsidRPr="00D46B61">
        <w:rPr>
          <w:rFonts w:ascii="Arial" w:hAnsi="Arial" w:cs="Arial"/>
        </w:rPr>
        <w:t>Cx</w:t>
      </w:r>
      <w:proofErr w:type="spellEnd"/>
      <w:r w:rsidR="00681B4F" w:rsidRPr="00D46B61">
        <w:rPr>
          <w:rFonts w:ascii="Arial" w:hAnsi="Arial" w:cs="Arial"/>
        </w:rPr>
        <w:t xml:space="preserve"> y la </w:t>
      </w:r>
      <w:r w:rsidR="00747B81" w:rsidRPr="00D46B61">
        <w:rPr>
          <w:rFonts w:ascii="Arial" w:hAnsi="Arial" w:cs="Arial"/>
        </w:rPr>
        <w:t>indi</w:t>
      </w:r>
      <w:r w:rsidR="00B8196A" w:rsidRPr="00D46B61">
        <w:rPr>
          <w:rFonts w:ascii="Arial" w:hAnsi="Arial" w:cs="Arial"/>
        </w:rPr>
        <w:t xml:space="preserve">cación </w:t>
      </w:r>
      <w:r w:rsidR="005113C7" w:rsidRPr="00D46B61">
        <w:rPr>
          <w:rFonts w:ascii="Arial" w:hAnsi="Arial" w:cs="Arial"/>
        </w:rPr>
        <w:t>de RTE</w:t>
      </w:r>
      <w:r w:rsidR="007A564B" w:rsidRPr="00D46B61">
        <w:rPr>
          <w:rFonts w:ascii="Arial" w:hAnsi="Arial" w:cs="Arial"/>
        </w:rPr>
        <w:t>:</w:t>
      </w:r>
      <w:r w:rsidR="00521117" w:rsidRPr="00D46B61">
        <w:rPr>
          <w:rFonts w:ascii="Arial" w:hAnsi="Arial" w:cs="Arial"/>
        </w:rPr>
        <w:t xml:space="preserve"> </w:t>
      </w:r>
      <w:r w:rsidR="008841A5" w:rsidRPr="00D46B61">
        <w:rPr>
          <w:rFonts w:ascii="Arial" w:hAnsi="Arial" w:cs="Arial"/>
        </w:rPr>
        <w:t>55 meses (</w:t>
      </w:r>
      <w:r w:rsidR="00747B81" w:rsidRPr="00D46B61">
        <w:rPr>
          <w:rFonts w:ascii="Arial" w:hAnsi="Arial" w:cs="Arial"/>
        </w:rPr>
        <w:t>17-121,5)</w:t>
      </w:r>
      <w:r w:rsidR="007D2BE1" w:rsidRPr="00D46B61">
        <w:rPr>
          <w:rFonts w:ascii="Arial" w:hAnsi="Arial" w:cs="Arial"/>
        </w:rPr>
        <w:t xml:space="preserve">. </w:t>
      </w:r>
      <w:r w:rsidR="00EF4244" w:rsidRPr="00D46B61">
        <w:rPr>
          <w:rFonts w:ascii="Arial" w:hAnsi="Arial" w:cs="Arial"/>
        </w:rPr>
        <w:t>S</w:t>
      </w:r>
      <w:r w:rsidR="005113C7" w:rsidRPr="00D46B61">
        <w:rPr>
          <w:rFonts w:ascii="Arial" w:hAnsi="Arial" w:cs="Arial"/>
        </w:rPr>
        <w:t>core</w:t>
      </w:r>
      <w:r w:rsidR="00EF4244" w:rsidRPr="00D46B61">
        <w:rPr>
          <w:rFonts w:ascii="Arial" w:hAnsi="Arial" w:cs="Arial"/>
        </w:rPr>
        <w:t xml:space="preserve"> obtenido fue </w:t>
      </w:r>
      <w:r w:rsidR="00A46837" w:rsidRPr="00D46B61">
        <w:rPr>
          <w:rFonts w:ascii="Arial" w:hAnsi="Arial" w:cs="Arial"/>
        </w:rPr>
        <w:t>10 (9-16)</w:t>
      </w:r>
      <w:r w:rsidR="00884995" w:rsidRPr="00D46B61">
        <w:rPr>
          <w:rFonts w:ascii="Arial" w:hAnsi="Arial" w:cs="Arial"/>
        </w:rPr>
        <w:t xml:space="preserve"> y el 10</w:t>
      </w:r>
      <w:r w:rsidR="00521117" w:rsidRPr="00D46B61">
        <w:rPr>
          <w:rFonts w:ascii="Arial" w:hAnsi="Arial" w:cs="Arial"/>
        </w:rPr>
        <w:t>0% tenía un score sobre 4.</w:t>
      </w:r>
      <w:r w:rsidR="00154D13" w:rsidRPr="00D46B61">
        <w:rPr>
          <w:rFonts w:ascii="Arial" w:hAnsi="Arial" w:cs="Arial"/>
        </w:rPr>
        <w:t xml:space="preserve"> </w:t>
      </w:r>
      <w:r w:rsidR="00521117" w:rsidRPr="00D46B61">
        <w:rPr>
          <w:rFonts w:ascii="Arial" w:hAnsi="Arial" w:cs="Arial"/>
        </w:rPr>
        <w:t>RTE</w:t>
      </w:r>
      <w:r w:rsidR="00681B4F" w:rsidRPr="00D46B61">
        <w:rPr>
          <w:rFonts w:ascii="Arial" w:hAnsi="Arial" w:cs="Arial"/>
        </w:rPr>
        <w:t xml:space="preserve"> fue paliativa</w:t>
      </w:r>
      <w:r w:rsidR="00771D7B" w:rsidRPr="00D46B61">
        <w:rPr>
          <w:rFonts w:ascii="Arial" w:hAnsi="Arial" w:cs="Arial"/>
        </w:rPr>
        <w:t xml:space="preserve"> </w:t>
      </w:r>
      <w:r w:rsidR="00546332" w:rsidRPr="00D46B61">
        <w:rPr>
          <w:rFonts w:ascii="Arial" w:hAnsi="Arial" w:cs="Arial"/>
        </w:rPr>
        <w:t>recibiendo</w:t>
      </w:r>
      <w:r w:rsidR="00865B9E" w:rsidRPr="00D46B61">
        <w:rPr>
          <w:rFonts w:ascii="Arial" w:hAnsi="Arial" w:cs="Arial"/>
        </w:rPr>
        <w:t xml:space="preserve"> </w:t>
      </w:r>
      <w:r w:rsidR="008841A5" w:rsidRPr="00D46B61">
        <w:rPr>
          <w:rFonts w:ascii="Arial" w:hAnsi="Arial" w:cs="Arial"/>
        </w:rPr>
        <w:t>70Gy (</w:t>
      </w:r>
      <w:r w:rsidR="00546332" w:rsidRPr="00D46B61">
        <w:rPr>
          <w:rFonts w:ascii="Arial" w:hAnsi="Arial" w:cs="Arial"/>
        </w:rPr>
        <w:t>54-95,5).</w:t>
      </w:r>
      <w:r w:rsidR="00865B9E" w:rsidRPr="00D46B61">
        <w:rPr>
          <w:rFonts w:ascii="Arial" w:hAnsi="Arial" w:cs="Arial"/>
        </w:rPr>
        <w:t>Complicaciones tempranas: 6</w:t>
      </w:r>
      <w:r w:rsidR="00EE3C78" w:rsidRPr="00D46B61">
        <w:rPr>
          <w:rFonts w:ascii="Arial" w:hAnsi="Arial" w:cs="Arial"/>
        </w:rPr>
        <w:t>disfagia, 3</w:t>
      </w:r>
      <w:r w:rsidR="007D2BE1" w:rsidRPr="00D46B61">
        <w:rPr>
          <w:rFonts w:ascii="Arial" w:hAnsi="Arial" w:cs="Arial"/>
        </w:rPr>
        <w:t>xerostomía</w:t>
      </w:r>
      <w:r w:rsidR="00865B9E" w:rsidRPr="00D46B61">
        <w:rPr>
          <w:rFonts w:ascii="Arial" w:hAnsi="Arial" w:cs="Arial"/>
        </w:rPr>
        <w:t>, 2</w:t>
      </w:r>
      <w:r w:rsidR="007D2BE1" w:rsidRPr="00D46B61">
        <w:rPr>
          <w:rFonts w:ascii="Arial" w:hAnsi="Arial" w:cs="Arial"/>
        </w:rPr>
        <w:t>disfonía,</w:t>
      </w:r>
      <w:r w:rsidR="00865B9E" w:rsidRPr="00D46B61">
        <w:rPr>
          <w:rFonts w:ascii="Arial" w:hAnsi="Arial" w:cs="Arial"/>
        </w:rPr>
        <w:t xml:space="preserve"> 2</w:t>
      </w:r>
      <w:r w:rsidR="000E2BD0" w:rsidRPr="00D46B61">
        <w:rPr>
          <w:rFonts w:ascii="Arial" w:hAnsi="Arial" w:cs="Arial"/>
        </w:rPr>
        <w:t>radiodermatitis, 2</w:t>
      </w:r>
      <w:r w:rsidR="00681B4F" w:rsidRPr="00D46B61">
        <w:rPr>
          <w:rFonts w:ascii="Arial" w:hAnsi="Arial" w:cs="Arial"/>
        </w:rPr>
        <w:t>fat</w:t>
      </w:r>
      <w:r w:rsidR="000E2BD0" w:rsidRPr="00D46B61">
        <w:rPr>
          <w:rFonts w:ascii="Arial" w:hAnsi="Arial" w:cs="Arial"/>
        </w:rPr>
        <w:t>iga y 1</w:t>
      </w:r>
      <w:r w:rsidR="007D2BE1" w:rsidRPr="00D46B61">
        <w:rPr>
          <w:rFonts w:ascii="Arial" w:hAnsi="Arial" w:cs="Arial"/>
        </w:rPr>
        <w:t>mucositis</w:t>
      </w:r>
      <w:r w:rsidR="000B1289" w:rsidRPr="00D46B61">
        <w:rPr>
          <w:rFonts w:ascii="Arial" w:hAnsi="Arial" w:cs="Arial"/>
        </w:rPr>
        <w:t xml:space="preserve"> grado I</w:t>
      </w:r>
      <w:r w:rsidR="00A41ACE" w:rsidRPr="00D46B61">
        <w:rPr>
          <w:rFonts w:ascii="Arial" w:hAnsi="Arial" w:cs="Arial"/>
        </w:rPr>
        <w:t xml:space="preserve">, </w:t>
      </w:r>
      <w:r w:rsidR="00546332" w:rsidRPr="00D46B61">
        <w:rPr>
          <w:rFonts w:ascii="Arial" w:hAnsi="Arial" w:cs="Arial"/>
        </w:rPr>
        <w:t xml:space="preserve">todas en grado leve </w:t>
      </w:r>
      <w:proofErr w:type="gramStart"/>
      <w:r w:rsidR="00546332" w:rsidRPr="00D46B61">
        <w:rPr>
          <w:rFonts w:ascii="Arial" w:hAnsi="Arial" w:cs="Arial"/>
        </w:rPr>
        <w:t>a</w:t>
      </w:r>
      <w:proofErr w:type="gramEnd"/>
      <w:r w:rsidR="00546332" w:rsidRPr="00D46B61">
        <w:rPr>
          <w:rFonts w:ascii="Arial" w:hAnsi="Arial" w:cs="Arial"/>
        </w:rPr>
        <w:t xml:space="preserve"> moderado. </w:t>
      </w:r>
      <w:r w:rsidR="007D2BE1" w:rsidRPr="00D46B61">
        <w:rPr>
          <w:rFonts w:ascii="Arial" w:hAnsi="Arial" w:cs="Arial"/>
        </w:rPr>
        <w:t xml:space="preserve">Las complicaciones tardías </w:t>
      </w:r>
      <w:r w:rsidR="007153E4" w:rsidRPr="00D46B61">
        <w:rPr>
          <w:rFonts w:ascii="Arial" w:hAnsi="Arial" w:cs="Arial"/>
        </w:rPr>
        <w:t>se evaluaron</w:t>
      </w:r>
      <w:r w:rsidR="007D2BE1" w:rsidRPr="00D46B61">
        <w:rPr>
          <w:rFonts w:ascii="Arial" w:hAnsi="Arial" w:cs="Arial"/>
        </w:rPr>
        <w:t xml:space="preserve"> en 2 pa</w:t>
      </w:r>
      <w:r w:rsidR="000B1289" w:rsidRPr="00D46B61">
        <w:rPr>
          <w:rFonts w:ascii="Arial" w:hAnsi="Arial" w:cs="Arial"/>
        </w:rPr>
        <w:t xml:space="preserve">cientes </w:t>
      </w:r>
      <w:r w:rsidR="007153E4" w:rsidRPr="00D46B61">
        <w:rPr>
          <w:rFonts w:ascii="Arial" w:hAnsi="Arial" w:cs="Arial"/>
        </w:rPr>
        <w:t>(</w:t>
      </w:r>
      <w:r w:rsidR="00225F5A" w:rsidRPr="00D46B61">
        <w:rPr>
          <w:rFonts w:ascii="Arial" w:hAnsi="Arial" w:cs="Arial"/>
        </w:rPr>
        <w:t xml:space="preserve">disfagia y </w:t>
      </w:r>
      <w:r w:rsidR="00F47298" w:rsidRPr="00D46B61">
        <w:rPr>
          <w:rFonts w:ascii="Arial" w:hAnsi="Arial" w:cs="Arial"/>
        </w:rPr>
        <w:t>disfonía</w:t>
      </w:r>
      <w:r w:rsidR="007153E4" w:rsidRPr="00D46B61">
        <w:rPr>
          <w:rFonts w:ascii="Arial" w:hAnsi="Arial" w:cs="Arial"/>
        </w:rPr>
        <w:t>)</w:t>
      </w:r>
      <w:r w:rsidR="00546332" w:rsidRPr="00D46B61">
        <w:rPr>
          <w:rFonts w:ascii="Arial" w:hAnsi="Arial" w:cs="Arial"/>
        </w:rPr>
        <w:t>.</w:t>
      </w:r>
      <w:r w:rsidR="00A41ACE" w:rsidRPr="00D46B61">
        <w:rPr>
          <w:rFonts w:ascii="Arial" w:hAnsi="Arial" w:cs="Arial"/>
        </w:rPr>
        <w:t>Un paciente falleció a los 13 m</w:t>
      </w:r>
      <w:r w:rsidR="00884995" w:rsidRPr="00D46B61">
        <w:rPr>
          <w:rFonts w:ascii="Arial" w:hAnsi="Arial" w:cs="Arial"/>
        </w:rPr>
        <w:t>eses post RTE y el res</w:t>
      </w:r>
      <w:r w:rsidR="00A41ACE" w:rsidRPr="00D46B61">
        <w:rPr>
          <w:rFonts w:ascii="Arial" w:hAnsi="Arial" w:cs="Arial"/>
        </w:rPr>
        <w:t xml:space="preserve">to </w:t>
      </w:r>
      <w:r w:rsidR="00EF4244" w:rsidRPr="00D46B61">
        <w:rPr>
          <w:rFonts w:ascii="Arial" w:hAnsi="Arial" w:cs="Arial"/>
        </w:rPr>
        <w:t>está</w:t>
      </w:r>
      <w:r w:rsidR="00A41ACE" w:rsidRPr="00D46B61">
        <w:rPr>
          <w:rFonts w:ascii="Arial" w:hAnsi="Arial" w:cs="Arial"/>
        </w:rPr>
        <w:t xml:space="preserve"> en seguimiento.</w:t>
      </w:r>
    </w:p>
    <w:p w:rsidR="00615124" w:rsidRPr="00AF44FF" w:rsidRDefault="00771D7B" w:rsidP="00734BF4">
      <w:pPr>
        <w:jc w:val="both"/>
        <w:rPr>
          <w:rFonts w:asciiTheme="majorHAnsi" w:hAnsiTheme="majorHAnsi"/>
          <w:sz w:val="22"/>
          <w:szCs w:val="22"/>
        </w:rPr>
      </w:pPr>
      <w:r w:rsidRPr="00D46B61">
        <w:rPr>
          <w:rFonts w:ascii="Arial" w:hAnsi="Arial" w:cs="Arial"/>
          <w:b/>
        </w:rPr>
        <w:t>Conclusión</w:t>
      </w:r>
      <w:r w:rsidRPr="00D46B61">
        <w:rPr>
          <w:rFonts w:ascii="Arial" w:hAnsi="Arial" w:cs="Arial"/>
        </w:rPr>
        <w:t>:</w:t>
      </w:r>
      <w:r w:rsidR="00884995" w:rsidRPr="00D46B61">
        <w:rPr>
          <w:rFonts w:ascii="Arial" w:hAnsi="Arial" w:cs="Arial"/>
        </w:rPr>
        <w:t xml:space="preserve"> Todos</w:t>
      </w:r>
      <w:r w:rsidR="00734BF4" w:rsidRPr="00D46B61">
        <w:rPr>
          <w:rFonts w:ascii="Arial" w:hAnsi="Arial" w:cs="Arial"/>
        </w:rPr>
        <w:t xml:space="preserve"> </w:t>
      </w:r>
      <w:r w:rsidR="00B8196A" w:rsidRPr="00D46B61">
        <w:rPr>
          <w:rFonts w:ascii="Arial" w:hAnsi="Arial" w:cs="Arial"/>
        </w:rPr>
        <w:t>los paciente</w:t>
      </w:r>
      <w:r w:rsidR="00F61011" w:rsidRPr="00D46B61">
        <w:rPr>
          <w:rFonts w:ascii="Arial" w:hAnsi="Arial" w:cs="Arial"/>
        </w:rPr>
        <w:t>s</w:t>
      </w:r>
      <w:r w:rsidR="00B8196A" w:rsidRPr="00D46B61">
        <w:rPr>
          <w:rFonts w:ascii="Arial" w:hAnsi="Arial" w:cs="Arial"/>
        </w:rPr>
        <w:t xml:space="preserve"> seleccionados para RTE</w:t>
      </w:r>
      <w:r w:rsidR="00CF6F81" w:rsidRPr="00D46B61">
        <w:rPr>
          <w:rFonts w:ascii="Arial" w:hAnsi="Arial" w:cs="Arial"/>
        </w:rPr>
        <w:t xml:space="preserve"> </w:t>
      </w:r>
      <w:r w:rsidR="00734BF4" w:rsidRPr="00D46B61">
        <w:rPr>
          <w:rFonts w:ascii="Arial" w:hAnsi="Arial" w:cs="Arial"/>
        </w:rPr>
        <w:t>cumpl</w:t>
      </w:r>
      <w:r w:rsidR="002F0D3E" w:rsidRPr="00D46B61">
        <w:rPr>
          <w:rFonts w:ascii="Arial" w:hAnsi="Arial" w:cs="Arial"/>
        </w:rPr>
        <w:t>ían</w:t>
      </w:r>
      <w:r w:rsidR="00734BF4" w:rsidRPr="00D46B61">
        <w:rPr>
          <w:rFonts w:ascii="Arial" w:hAnsi="Arial" w:cs="Arial"/>
        </w:rPr>
        <w:t xml:space="preserve"> los criterios sugeridos </w:t>
      </w:r>
      <w:r w:rsidR="00830B05" w:rsidRPr="00D46B61">
        <w:rPr>
          <w:rFonts w:ascii="Arial" w:hAnsi="Arial" w:cs="Arial"/>
        </w:rPr>
        <w:t>por</w:t>
      </w:r>
      <w:r w:rsidR="00AE2655" w:rsidRPr="00D46B61">
        <w:rPr>
          <w:rFonts w:ascii="Arial" w:hAnsi="Arial" w:cs="Arial"/>
        </w:rPr>
        <w:t xml:space="preserve"> </w:t>
      </w:r>
      <w:r w:rsidR="007153E4" w:rsidRPr="00D46B61">
        <w:rPr>
          <w:rFonts w:ascii="Arial" w:hAnsi="Arial" w:cs="Arial"/>
        </w:rPr>
        <w:t>GI</w:t>
      </w:r>
      <w:r w:rsidR="00EF4244" w:rsidRPr="00D46B61">
        <w:rPr>
          <w:rFonts w:ascii="Arial" w:hAnsi="Arial" w:cs="Arial"/>
        </w:rPr>
        <w:t xml:space="preserve">. </w:t>
      </w:r>
      <w:r w:rsidR="00884995" w:rsidRPr="00D46B61">
        <w:rPr>
          <w:rFonts w:ascii="Arial" w:hAnsi="Arial" w:cs="Arial"/>
        </w:rPr>
        <w:t xml:space="preserve">Las </w:t>
      </w:r>
      <w:r w:rsidR="00F61011" w:rsidRPr="00D46B61">
        <w:rPr>
          <w:rFonts w:ascii="Arial" w:hAnsi="Arial" w:cs="Arial"/>
        </w:rPr>
        <w:t xml:space="preserve">complicaciones </w:t>
      </w:r>
      <w:r w:rsidR="00433987" w:rsidRPr="00D46B61">
        <w:rPr>
          <w:rFonts w:ascii="Arial" w:hAnsi="Arial" w:cs="Arial"/>
        </w:rPr>
        <w:t>RTE</w:t>
      </w:r>
      <w:r w:rsidR="00AE2655" w:rsidRPr="00D46B61">
        <w:rPr>
          <w:rFonts w:ascii="Arial" w:hAnsi="Arial" w:cs="Arial"/>
        </w:rPr>
        <w:t xml:space="preserve"> fueron</w:t>
      </w:r>
      <w:r w:rsidR="000B1289" w:rsidRPr="00D46B61">
        <w:rPr>
          <w:rFonts w:ascii="Arial" w:hAnsi="Arial" w:cs="Arial"/>
        </w:rPr>
        <w:t xml:space="preserve"> </w:t>
      </w:r>
      <w:r w:rsidR="00C80E1B" w:rsidRPr="00D46B61">
        <w:rPr>
          <w:rFonts w:ascii="Arial" w:hAnsi="Arial" w:cs="Arial"/>
        </w:rPr>
        <w:t>similares a las</w:t>
      </w:r>
      <w:r w:rsidR="00734BF4" w:rsidRPr="00D46B61">
        <w:rPr>
          <w:rFonts w:ascii="Arial" w:hAnsi="Arial" w:cs="Arial"/>
        </w:rPr>
        <w:t xml:space="preserve"> descritas en la </w:t>
      </w:r>
      <w:r w:rsidR="000B1289" w:rsidRPr="00D46B61">
        <w:rPr>
          <w:rFonts w:ascii="Arial" w:hAnsi="Arial" w:cs="Arial"/>
        </w:rPr>
        <w:t>literatura</w:t>
      </w:r>
      <w:r w:rsidR="00EF4244" w:rsidRPr="00D46B61">
        <w:rPr>
          <w:rFonts w:ascii="Arial" w:hAnsi="Arial" w:cs="Arial"/>
        </w:rPr>
        <w:t xml:space="preserve">. </w:t>
      </w:r>
      <w:r w:rsidR="00AE2655" w:rsidRPr="00D46B61">
        <w:rPr>
          <w:rFonts w:ascii="Arial" w:hAnsi="Arial" w:cs="Arial"/>
        </w:rPr>
        <w:t>Para evaluar la respuesta a tratamiento</w:t>
      </w:r>
      <w:r w:rsidR="00615124" w:rsidRPr="00D46B61">
        <w:rPr>
          <w:rFonts w:ascii="Arial" w:hAnsi="Arial" w:cs="Arial"/>
        </w:rPr>
        <w:t xml:space="preserve"> </w:t>
      </w:r>
      <w:r w:rsidR="00AE2655" w:rsidRPr="00D46B61">
        <w:rPr>
          <w:rFonts w:ascii="Arial" w:hAnsi="Arial" w:cs="Arial"/>
        </w:rPr>
        <w:t>e</w:t>
      </w:r>
      <w:r w:rsidR="00CF6F81" w:rsidRPr="00D46B61">
        <w:rPr>
          <w:rFonts w:ascii="Arial" w:hAnsi="Arial" w:cs="Arial"/>
        </w:rPr>
        <w:t xml:space="preserve">s necesario </w:t>
      </w:r>
      <w:r w:rsidR="00830B05" w:rsidRPr="00D46B61">
        <w:rPr>
          <w:rFonts w:ascii="Arial" w:hAnsi="Arial" w:cs="Arial"/>
        </w:rPr>
        <w:t>el</w:t>
      </w:r>
      <w:r w:rsidR="00615124" w:rsidRPr="00D46B61">
        <w:rPr>
          <w:rFonts w:ascii="Arial" w:hAnsi="Arial" w:cs="Arial"/>
        </w:rPr>
        <w:t xml:space="preserve"> </w:t>
      </w:r>
      <w:r w:rsidR="00CF6F81" w:rsidRPr="00D46B61">
        <w:rPr>
          <w:rFonts w:ascii="Arial" w:hAnsi="Arial" w:cs="Arial"/>
        </w:rPr>
        <w:t xml:space="preserve">seguimiento a largo </w:t>
      </w:r>
      <w:r w:rsidR="00B577FC" w:rsidRPr="00D46B61">
        <w:rPr>
          <w:rFonts w:ascii="Arial" w:hAnsi="Arial" w:cs="Arial"/>
        </w:rPr>
        <w:t>plazo.</w:t>
      </w:r>
    </w:p>
    <w:sectPr w:rsidR="00615124" w:rsidRPr="00AF44FF" w:rsidSect="00510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5833"/>
    <w:multiLevelType w:val="hybridMultilevel"/>
    <w:tmpl w:val="89BC839C"/>
    <w:lvl w:ilvl="0" w:tplc="675C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39E0"/>
    <w:multiLevelType w:val="hybridMultilevel"/>
    <w:tmpl w:val="F3C460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6C"/>
    <w:rsid w:val="000B1289"/>
    <w:rsid w:val="000D2F90"/>
    <w:rsid w:val="000E2BD0"/>
    <w:rsid w:val="0010438F"/>
    <w:rsid w:val="00154D13"/>
    <w:rsid w:val="00182359"/>
    <w:rsid w:val="001C7102"/>
    <w:rsid w:val="002055E7"/>
    <w:rsid w:val="00225F5A"/>
    <w:rsid w:val="00275440"/>
    <w:rsid w:val="002D175A"/>
    <w:rsid w:val="002D5F05"/>
    <w:rsid w:val="002E6959"/>
    <w:rsid w:val="002F0D3E"/>
    <w:rsid w:val="00303D72"/>
    <w:rsid w:val="003211BF"/>
    <w:rsid w:val="00364097"/>
    <w:rsid w:val="003B657B"/>
    <w:rsid w:val="003C1D3E"/>
    <w:rsid w:val="0040153A"/>
    <w:rsid w:val="00433987"/>
    <w:rsid w:val="004353B9"/>
    <w:rsid w:val="004C2036"/>
    <w:rsid w:val="005106CE"/>
    <w:rsid w:val="005113C7"/>
    <w:rsid w:val="00521117"/>
    <w:rsid w:val="00546332"/>
    <w:rsid w:val="0058296F"/>
    <w:rsid w:val="00615124"/>
    <w:rsid w:val="006720FA"/>
    <w:rsid w:val="00681B4F"/>
    <w:rsid w:val="00690128"/>
    <w:rsid w:val="006F2CD4"/>
    <w:rsid w:val="006F78A3"/>
    <w:rsid w:val="007153E4"/>
    <w:rsid w:val="007300C3"/>
    <w:rsid w:val="00734BF4"/>
    <w:rsid w:val="0074367F"/>
    <w:rsid w:val="00747B81"/>
    <w:rsid w:val="00771D7B"/>
    <w:rsid w:val="00776E6C"/>
    <w:rsid w:val="00791762"/>
    <w:rsid w:val="007A564B"/>
    <w:rsid w:val="007C7470"/>
    <w:rsid w:val="007D2BE1"/>
    <w:rsid w:val="007E5982"/>
    <w:rsid w:val="00804D8A"/>
    <w:rsid w:val="00830B05"/>
    <w:rsid w:val="00865B9E"/>
    <w:rsid w:val="008743D2"/>
    <w:rsid w:val="008841A5"/>
    <w:rsid w:val="00884995"/>
    <w:rsid w:val="008C6169"/>
    <w:rsid w:val="00903D2F"/>
    <w:rsid w:val="0094432F"/>
    <w:rsid w:val="00970608"/>
    <w:rsid w:val="00975DC5"/>
    <w:rsid w:val="00981F30"/>
    <w:rsid w:val="00992EA3"/>
    <w:rsid w:val="009F7804"/>
    <w:rsid w:val="00A0514D"/>
    <w:rsid w:val="00A141AB"/>
    <w:rsid w:val="00A2786C"/>
    <w:rsid w:val="00A41ACE"/>
    <w:rsid w:val="00A46837"/>
    <w:rsid w:val="00AE1058"/>
    <w:rsid w:val="00AE2655"/>
    <w:rsid w:val="00AF44FF"/>
    <w:rsid w:val="00B12752"/>
    <w:rsid w:val="00B577FC"/>
    <w:rsid w:val="00B75A0E"/>
    <w:rsid w:val="00B8196A"/>
    <w:rsid w:val="00BA3601"/>
    <w:rsid w:val="00BB08B9"/>
    <w:rsid w:val="00BD1173"/>
    <w:rsid w:val="00BE2772"/>
    <w:rsid w:val="00C749D4"/>
    <w:rsid w:val="00C80E1B"/>
    <w:rsid w:val="00CF6F81"/>
    <w:rsid w:val="00D1732C"/>
    <w:rsid w:val="00D20195"/>
    <w:rsid w:val="00D46B61"/>
    <w:rsid w:val="00D82E1A"/>
    <w:rsid w:val="00DD5F92"/>
    <w:rsid w:val="00E2070C"/>
    <w:rsid w:val="00E41955"/>
    <w:rsid w:val="00E41F24"/>
    <w:rsid w:val="00E6353B"/>
    <w:rsid w:val="00E8468E"/>
    <w:rsid w:val="00E969ED"/>
    <w:rsid w:val="00EE3C78"/>
    <w:rsid w:val="00EF4244"/>
    <w:rsid w:val="00EF57D6"/>
    <w:rsid w:val="00F47298"/>
    <w:rsid w:val="00F61011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6169"/>
  </w:style>
  <w:style w:type="paragraph" w:styleId="Textodeglobo">
    <w:name w:val="Balloon Text"/>
    <w:basedOn w:val="Normal"/>
    <w:link w:val="TextodegloboCar"/>
    <w:uiPriority w:val="99"/>
    <w:semiHidden/>
    <w:unhideWhenUsed/>
    <w:rsid w:val="008743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3D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0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40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6169"/>
  </w:style>
  <w:style w:type="paragraph" w:styleId="Textodeglobo">
    <w:name w:val="Balloon Text"/>
    <w:basedOn w:val="Normal"/>
    <w:link w:val="TextodegloboCar"/>
    <w:uiPriority w:val="99"/>
    <w:semiHidden/>
    <w:unhideWhenUsed/>
    <w:rsid w:val="008743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3D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0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409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upg</cp:lastModifiedBy>
  <cp:revision>2</cp:revision>
  <dcterms:created xsi:type="dcterms:W3CDTF">2019-12-02T19:40:00Z</dcterms:created>
  <dcterms:modified xsi:type="dcterms:W3CDTF">2019-12-02T19:40:00Z</dcterms:modified>
</cp:coreProperties>
</file>