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53" w:rsidRDefault="005B5353">
      <w:pPr>
        <w:jc w:val="center"/>
      </w:pPr>
      <w:bookmarkStart w:id="0" w:name="_GoBack"/>
      <w:bookmarkEnd w:id="0"/>
    </w:p>
    <w:p w:rsidR="0028076A" w:rsidRPr="0028076A" w:rsidRDefault="0028076A" w:rsidP="0028076A">
      <w:pPr>
        <w:jc w:val="both"/>
        <w:rPr>
          <w:sz w:val="60"/>
          <w:szCs w:val="60"/>
        </w:rPr>
      </w:pPr>
      <w:r w:rsidRPr="0028076A">
        <w:rPr>
          <w:sz w:val="60"/>
          <w:szCs w:val="60"/>
        </w:rPr>
        <w:t>17</w:t>
      </w:r>
    </w:p>
    <w:p w:rsidR="0028076A" w:rsidRDefault="0028076A" w:rsidP="0028076A">
      <w:pPr>
        <w:jc w:val="both"/>
      </w:pP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0"/>
      </w:tblGrid>
      <w:tr w:rsidR="005B5353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B" w:rsidRDefault="00B52170">
            <w:pPr>
              <w:rPr>
                <w:b/>
                <w:bCs/>
                <w:sz w:val="24"/>
                <w:szCs w:val="24"/>
              </w:rPr>
            </w:pPr>
            <w:r w:rsidRPr="0028076A">
              <w:rPr>
                <w:b/>
                <w:bCs/>
                <w:sz w:val="24"/>
                <w:szCs w:val="24"/>
              </w:rPr>
              <w:t>R</w:t>
            </w:r>
            <w:r w:rsidRPr="0028076A">
              <w:rPr>
                <w:b/>
                <w:bCs/>
                <w:sz w:val="24"/>
                <w:szCs w:val="24"/>
                <w:lang w:val="es-CL"/>
              </w:rPr>
              <w:t>ESULTADO</w:t>
            </w:r>
            <w:r w:rsidR="00912B6B" w:rsidRPr="0028076A">
              <w:rPr>
                <w:b/>
                <w:bCs/>
                <w:sz w:val="24"/>
                <w:szCs w:val="24"/>
                <w:lang w:val="es-CL"/>
              </w:rPr>
              <w:t xml:space="preserve"> FINAL</w:t>
            </w:r>
            <w:r w:rsidRPr="0028076A">
              <w:rPr>
                <w:b/>
                <w:bCs/>
                <w:sz w:val="24"/>
                <w:szCs w:val="24"/>
                <w:lang w:val="es-CL"/>
              </w:rPr>
              <w:t xml:space="preserve"> PLAN PILOTO PESQUISA NEONATAL FIBROSIS QUISTICA  PERIODO 2015-201</w:t>
            </w:r>
            <w:r w:rsidR="00912B6B" w:rsidRPr="0028076A">
              <w:rPr>
                <w:b/>
                <w:bCs/>
                <w:sz w:val="24"/>
                <w:szCs w:val="24"/>
                <w:lang w:val="es-CL"/>
              </w:rPr>
              <w:t>8</w:t>
            </w:r>
            <w:r w:rsidRPr="0028076A">
              <w:rPr>
                <w:b/>
                <w:bCs/>
                <w:sz w:val="24"/>
                <w:szCs w:val="24"/>
                <w:lang w:val="es-CL"/>
              </w:rPr>
              <w:t xml:space="preserve"> EN LA REGION </w:t>
            </w:r>
            <w:proofErr w:type="gramStart"/>
            <w:r w:rsidRPr="0028076A">
              <w:rPr>
                <w:b/>
                <w:bCs/>
                <w:sz w:val="24"/>
                <w:szCs w:val="24"/>
                <w:lang w:val="es-CL"/>
              </w:rPr>
              <w:t>METROPOLITANA(</w:t>
            </w:r>
            <w:proofErr w:type="gramEnd"/>
            <w:r w:rsidRPr="0028076A">
              <w:rPr>
                <w:b/>
                <w:bCs/>
                <w:sz w:val="24"/>
                <w:szCs w:val="24"/>
                <w:lang w:val="es-CL"/>
              </w:rPr>
              <w:t>RM) Y QUINTA REGION(VR)</w:t>
            </w:r>
            <w:r w:rsidRPr="0028076A">
              <w:rPr>
                <w:b/>
                <w:bCs/>
                <w:sz w:val="24"/>
                <w:szCs w:val="24"/>
              </w:rPr>
              <w:t>.</w:t>
            </w:r>
          </w:p>
          <w:p w:rsidR="005B5353" w:rsidRPr="0028076A" w:rsidRDefault="00B52170">
            <w:pPr>
              <w:rPr>
                <w:sz w:val="24"/>
                <w:szCs w:val="24"/>
              </w:rPr>
            </w:pPr>
            <w:r w:rsidRPr="0028076A">
              <w:rPr>
                <w:sz w:val="24"/>
                <w:szCs w:val="24"/>
              </w:rPr>
              <w:t>Laboratorio de Pesquisa Neonatal</w:t>
            </w:r>
            <w:proofErr w:type="gramStart"/>
            <w:r w:rsidRPr="0028076A">
              <w:rPr>
                <w:sz w:val="24"/>
                <w:szCs w:val="24"/>
              </w:rPr>
              <w:t>,Servicio</w:t>
            </w:r>
            <w:proofErr w:type="gramEnd"/>
            <w:r w:rsidRPr="0028076A">
              <w:rPr>
                <w:sz w:val="24"/>
                <w:szCs w:val="24"/>
              </w:rPr>
              <w:t xml:space="preserve"> de Medicina Nuclear,HSJD.y </w:t>
            </w:r>
            <w:r w:rsidR="00F8139D" w:rsidRPr="0028076A">
              <w:rPr>
                <w:sz w:val="24"/>
                <w:szCs w:val="24"/>
              </w:rPr>
              <w:t>DIVAP</w:t>
            </w:r>
            <w:r w:rsidRPr="0028076A">
              <w:rPr>
                <w:sz w:val="24"/>
                <w:szCs w:val="24"/>
              </w:rPr>
              <w:t xml:space="preserve"> MINSAL.</w:t>
            </w:r>
          </w:p>
          <w:p w:rsidR="00921180" w:rsidRDefault="00B52170">
            <w:pPr>
              <w:rPr>
                <w:sz w:val="24"/>
                <w:szCs w:val="24"/>
              </w:rPr>
            </w:pPr>
            <w:r w:rsidRPr="0028076A">
              <w:rPr>
                <w:sz w:val="24"/>
                <w:szCs w:val="24"/>
              </w:rPr>
              <w:t>Boza L,</w:t>
            </w:r>
            <w:r w:rsidR="0028076A">
              <w:rPr>
                <w:sz w:val="24"/>
                <w:szCs w:val="24"/>
              </w:rPr>
              <w:t xml:space="preserve"> </w:t>
            </w:r>
            <w:r w:rsidRPr="0028076A">
              <w:rPr>
                <w:sz w:val="24"/>
                <w:szCs w:val="24"/>
              </w:rPr>
              <w:t>Lobo G, Henríquez MT,</w:t>
            </w:r>
            <w:r w:rsidR="0028076A">
              <w:rPr>
                <w:sz w:val="24"/>
                <w:szCs w:val="24"/>
              </w:rPr>
              <w:t xml:space="preserve"> </w:t>
            </w:r>
            <w:proofErr w:type="spellStart"/>
            <w:r w:rsidRPr="0028076A">
              <w:rPr>
                <w:sz w:val="24"/>
                <w:szCs w:val="24"/>
              </w:rPr>
              <w:t>Valdebenito</w:t>
            </w:r>
            <w:r w:rsidR="003433B4" w:rsidRPr="0028076A">
              <w:rPr>
                <w:sz w:val="24"/>
                <w:szCs w:val="24"/>
              </w:rPr>
              <w:t>S</w:t>
            </w:r>
            <w:proofErr w:type="spellEnd"/>
            <w:r w:rsidRPr="0028076A">
              <w:rPr>
                <w:sz w:val="24"/>
                <w:szCs w:val="24"/>
              </w:rPr>
              <w:t>,</w:t>
            </w:r>
            <w:r w:rsidR="0028076A">
              <w:rPr>
                <w:sz w:val="24"/>
                <w:szCs w:val="24"/>
              </w:rPr>
              <w:t xml:space="preserve"> </w:t>
            </w:r>
            <w:proofErr w:type="spellStart"/>
            <w:r w:rsidR="00F8139D" w:rsidRPr="0028076A">
              <w:rPr>
                <w:sz w:val="24"/>
                <w:szCs w:val="24"/>
              </w:rPr>
              <w:t>OrtegaV</w:t>
            </w:r>
            <w:proofErr w:type="spellEnd"/>
            <w:r w:rsidR="00F8139D" w:rsidRPr="0028076A">
              <w:rPr>
                <w:sz w:val="24"/>
                <w:szCs w:val="24"/>
              </w:rPr>
              <w:t>,</w:t>
            </w:r>
            <w:r w:rsidR="003433B4" w:rsidRPr="0028076A">
              <w:rPr>
                <w:sz w:val="24"/>
                <w:szCs w:val="24"/>
              </w:rPr>
              <w:t xml:space="preserve"> </w:t>
            </w:r>
            <w:proofErr w:type="spellStart"/>
            <w:r w:rsidR="003433B4" w:rsidRPr="0028076A">
              <w:rPr>
                <w:sz w:val="24"/>
                <w:szCs w:val="24"/>
              </w:rPr>
              <w:t>S,EspinozaX</w:t>
            </w:r>
            <w:proofErr w:type="spellEnd"/>
            <w:r w:rsidR="001856A2" w:rsidRPr="0028076A">
              <w:rPr>
                <w:sz w:val="24"/>
                <w:szCs w:val="24"/>
              </w:rPr>
              <w:t>,</w:t>
            </w:r>
            <w:r w:rsidR="0028076A">
              <w:rPr>
                <w:sz w:val="24"/>
                <w:szCs w:val="24"/>
              </w:rPr>
              <w:t xml:space="preserve"> </w:t>
            </w:r>
            <w:proofErr w:type="spellStart"/>
            <w:r w:rsidR="003433B4" w:rsidRPr="0028076A">
              <w:rPr>
                <w:sz w:val="24"/>
                <w:szCs w:val="24"/>
              </w:rPr>
              <w:t>BerriosC</w:t>
            </w:r>
            <w:proofErr w:type="spellEnd"/>
            <w:r w:rsidR="00B51415">
              <w:rPr>
                <w:sz w:val="24"/>
                <w:szCs w:val="24"/>
              </w:rPr>
              <w:t xml:space="preserve"> y Donoso G</w:t>
            </w:r>
            <w:proofErr w:type="gramStart"/>
            <w:r w:rsidR="00B51415">
              <w:rPr>
                <w:sz w:val="24"/>
                <w:szCs w:val="24"/>
              </w:rPr>
              <w:t>.</w:t>
            </w:r>
            <w:r w:rsidR="00C44927" w:rsidRPr="0028076A">
              <w:rPr>
                <w:sz w:val="24"/>
                <w:szCs w:val="24"/>
              </w:rPr>
              <w:t>.</w:t>
            </w:r>
            <w:proofErr w:type="gramEnd"/>
          </w:p>
          <w:p w:rsidR="0028076A" w:rsidRPr="0028076A" w:rsidRDefault="0028076A">
            <w:pPr>
              <w:rPr>
                <w:sz w:val="24"/>
                <w:szCs w:val="24"/>
              </w:rPr>
            </w:pPr>
          </w:p>
          <w:p w:rsidR="00CE294C" w:rsidRPr="0028076A" w:rsidRDefault="00B52170">
            <w:pPr>
              <w:jc w:val="both"/>
              <w:rPr>
                <w:sz w:val="24"/>
                <w:szCs w:val="24"/>
                <w:lang w:val="es-CL"/>
              </w:rPr>
            </w:pPr>
            <w:r w:rsidRPr="0028076A">
              <w:rPr>
                <w:b/>
                <w:sz w:val="24"/>
                <w:szCs w:val="24"/>
              </w:rPr>
              <w:t>I</w:t>
            </w:r>
            <w:r w:rsidR="00CE294C" w:rsidRPr="0028076A">
              <w:rPr>
                <w:b/>
                <w:sz w:val="24"/>
                <w:szCs w:val="24"/>
              </w:rPr>
              <w:t>ntroducción</w:t>
            </w:r>
            <w:r w:rsidRPr="0028076A">
              <w:rPr>
                <w:sz w:val="24"/>
                <w:szCs w:val="24"/>
              </w:rPr>
              <w:t>:</w:t>
            </w:r>
            <w:r w:rsidR="00C44927" w:rsidRPr="0028076A">
              <w:rPr>
                <w:b/>
                <w:sz w:val="24"/>
                <w:szCs w:val="24"/>
                <w:lang w:eastAsia="es-CL"/>
              </w:rPr>
              <w:t xml:space="preserve"> </w:t>
            </w:r>
            <w:r w:rsidR="00C44927" w:rsidRPr="0028076A">
              <w:rPr>
                <w:sz w:val="24"/>
                <w:szCs w:val="24"/>
              </w:rPr>
              <w:t xml:space="preserve">En Chile el diagnóstico de  Fibrosis Quística(FQ) es tardío ( 3.6 años) con  una sobrevida de 22 años .Existe evidencia que </w:t>
            </w:r>
            <w:r w:rsidR="0051606E" w:rsidRPr="0028076A">
              <w:rPr>
                <w:sz w:val="24"/>
                <w:szCs w:val="24"/>
              </w:rPr>
              <w:t>la pesquisa neonatal de FQ ;</w:t>
            </w:r>
            <w:r w:rsidR="00C44927" w:rsidRPr="0028076A">
              <w:rPr>
                <w:sz w:val="24"/>
                <w:szCs w:val="24"/>
              </w:rPr>
              <w:t>permite un diagnóstico precoz ,mejora la sobrevida</w:t>
            </w:r>
            <w:r w:rsidR="0051606E" w:rsidRPr="0028076A">
              <w:rPr>
                <w:sz w:val="24"/>
                <w:szCs w:val="24"/>
              </w:rPr>
              <w:t xml:space="preserve"> </w:t>
            </w:r>
            <w:r w:rsidR="00C44927" w:rsidRPr="0028076A">
              <w:rPr>
                <w:sz w:val="24"/>
                <w:szCs w:val="24"/>
              </w:rPr>
              <w:t xml:space="preserve">, pronóstico y calidad de vida .La medición de Tripsinógenoinmurreactivo (IRT) y la Proteína asociada a pancreatitis(PAP) en una muestra de sangre seca en papel filtro ;es una estrategia  efectiva en la predicción de la enfermedad clásica cuya  sensibilidad y especificidad es comparable  a </w:t>
            </w:r>
            <w:r w:rsidR="00C74506" w:rsidRPr="0028076A">
              <w:rPr>
                <w:sz w:val="24"/>
                <w:szCs w:val="24"/>
              </w:rPr>
              <w:t>test genéticos(</w:t>
            </w:r>
            <w:r w:rsidR="00C44927" w:rsidRPr="0028076A">
              <w:rPr>
                <w:sz w:val="24"/>
                <w:szCs w:val="24"/>
              </w:rPr>
              <w:t xml:space="preserve"> IRT/DNA</w:t>
            </w:r>
            <w:r w:rsidR="00C74506" w:rsidRPr="0028076A">
              <w:rPr>
                <w:sz w:val="24"/>
                <w:szCs w:val="24"/>
              </w:rPr>
              <w:t>)</w:t>
            </w:r>
            <w:r w:rsidRPr="0028076A">
              <w:rPr>
                <w:sz w:val="24"/>
                <w:szCs w:val="24"/>
                <w:lang w:val="es-CL"/>
              </w:rPr>
              <w:t xml:space="preserve">. </w:t>
            </w:r>
          </w:p>
          <w:p w:rsidR="0028076A" w:rsidRDefault="0028076A">
            <w:pPr>
              <w:jc w:val="both"/>
              <w:rPr>
                <w:b/>
                <w:sz w:val="24"/>
                <w:szCs w:val="24"/>
              </w:rPr>
            </w:pPr>
          </w:p>
          <w:p w:rsidR="00CE294C" w:rsidRPr="0028076A" w:rsidRDefault="00B52170">
            <w:pPr>
              <w:jc w:val="both"/>
              <w:rPr>
                <w:sz w:val="24"/>
                <w:szCs w:val="24"/>
                <w:lang w:val="es-CL"/>
              </w:rPr>
            </w:pPr>
            <w:r w:rsidRPr="0028076A">
              <w:rPr>
                <w:b/>
                <w:sz w:val="24"/>
                <w:szCs w:val="24"/>
              </w:rPr>
              <w:t>O</w:t>
            </w:r>
            <w:r w:rsidR="00CE294C" w:rsidRPr="0028076A">
              <w:rPr>
                <w:b/>
                <w:sz w:val="24"/>
                <w:szCs w:val="24"/>
              </w:rPr>
              <w:t>bjetivo</w:t>
            </w:r>
            <w:r w:rsidRPr="0028076A">
              <w:rPr>
                <w:sz w:val="24"/>
                <w:szCs w:val="24"/>
              </w:rPr>
              <w:t>:</w:t>
            </w:r>
            <w:r w:rsidR="0010332A">
              <w:rPr>
                <w:sz w:val="24"/>
                <w:szCs w:val="24"/>
              </w:rPr>
              <w:t xml:space="preserve"> </w:t>
            </w:r>
            <w:r w:rsidRPr="0028076A">
              <w:rPr>
                <w:sz w:val="24"/>
                <w:szCs w:val="24"/>
              </w:rPr>
              <w:t>Presentar  resultado</w:t>
            </w:r>
            <w:r w:rsidR="00F8139D" w:rsidRPr="0028076A">
              <w:rPr>
                <w:sz w:val="24"/>
                <w:szCs w:val="24"/>
              </w:rPr>
              <w:t xml:space="preserve"> final</w:t>
            </w:r>
            <w:r w:rsidR="00CE294C" w:rsidRPr="0028076A">
              <w:rPr>
                <w:sz w:val="24"/>
                <w:szCs w:val="24"/>
              </w:rPr>
              <w:t xml:space="preserve"> Piloto</w:t>
            </w:r>
            <w:r w:rsidRPr="0028076A">
              <w:rPr>
                <w:sz w:val="24"/>
                <w:szCs w:val="24"/>
              </w:rPr>
              <w:t xml:space="preserve"> </w:t>
            </w:r>
            <w:r w:rsidRPr="0028076A">
              <w:rPr>
                <w:sz w:val="24"/>
                <w:szCs w:val="24"/>
                <w:lang w:val="es-CL"/>
              </w:rPr>
              <w:t>P</w:t>
            </w:r>
            <w:r w:rsidR="00C44927" w:rsidRPr="0028076A">
              <w:rPr>
                <w:sz w:val="24"/>
                <w:szCs w:val="24"/>
                <w:lang w:val="es-CL"/>
              </w:rPr>
              <w:t xml:space="preserve">esquisa Neonatal </w:t>
            </w:r>
            <w:r w:rsidRPr="0028076A">
              <w:rPr>
                <w:sz w:val="24"/>
                <w:szCs w:val="24"/>
              </w:rPr>
              <w:t>FQ</w:t>
            </w:r>
            <w:r w:rsidR="00FE455B" w:rsidRPr="0028076A">
              <w:rPr>
                <w:sz w:val="24"/>
                <w:szCs w:val="24"/>
                <w:lang w:val="es-CL"/>
              </w:rPr>
              <w:t xml:space="preserve"> patrocinado por el MINSAL</w:t>
            </w:r>
            <w:proofErr w:type="gramStart"/>
            <w:r w:rsidRPr="0028076A">
              <w:rPr>
                <w:sz w:val="24"/>
                <w:szCs w:val="24"/>
              </w:rPr>
              <w:t>,año</w:t>
            </w:r>
            <w:proofErr w:type="gramEnd"/>
            <w:r w:rsidRPr="0028076A">
              <w:rPr>
                <w:sz w:val="24"/>
                <w:szCs w:val="24"/>
              </w:rPr>
              <w:t xml:space="preserve"> 201</w:t>
            </w:r>
            <w:r w:rsidRPr="0028076A">
              <w:rPr>
                <w:sz w:val="24"/>
                <w:szCs w:val="24"/>
                <w:lang w:val="es-CL"/>
              </w:rPr>
              <w:t>5</w:t>
            </w:r>
            <w:r w:rsidRPr="0028076A">
              <w:rPr>
                <w:sz w:val="24"/>
                <w:szCs w:val="24"/>
              </w:rPr>
              <w:t>- 201</w:t>
            </w:r>
            <w:r w:rsidR="00F8139D" w:rsidRPr="0028076A">
              <w:rPr>
                <w:sz w:val="24"/>
                <w:szCs w:val="24"/>
              </w:rPr>
              <w:t>8</w:t>
            </w:r>
            <w:r w:rsidR="00FE455B" w:rsidRPr="0028076A">
              <w:rPr>
                <w:sz w:val="24"/>
                <w:szCs w:val="24"/>
              </w:rPr>
              <w:t>,</w:t>
            </w:r>
            <w:r w:rsidR="00CE294C" w:rsidRPr="0028076A">
              <w:rPr>
                <w:sz w:val="24"/>
                <w:szCs w:val="24"/>
              </w:rPr>
              <w:t xml:space="preserve"> en la</w:t>
            </w:r>
            <w:r w:rsidRPr="0028076A">
              <w:rPr>
                <w:sz w:val="24"/>
                <w:szCs w:val="24"/>
              </w:rPr>
              <w:t xml:space="preserve"> </w:t>
            </w:r>
            <w:r w:rsidR="00C74506" w:rsidRPr="0028076A">
              <w:rPr>
                <w:sz w:val="24"/>
                <w:szCs w:val="24"/>
              </w:rPr>
              <w:t xml:space="preserve">población de Recién Nacidos(RN) de la </w:t>
            </w:r>
            <w:r w:rsidRPr="0028076A">
              <w:rPr>
                <w:sz w:val="24"/>
                <w:szCs w:val="24"/>
              </w:rPr>
              <w:t>RM</w:t>
            </w:r>
            <w:r w:rsidR="00FE455B" w:rsidRPr="0028076A">
              <w:rPr>
                <w:sz w:val="24"/>
                <w:szCs w:val="24"/>
                <w:lang w:val="es-CL"/>
              </w:rPr>
              <w:t xml:space="preserve"> y VR.</w:t>
            </w:r>
          </w:p>
          <w:p w:rsidR="0028076A" w:rsidRDefault="0028076A">
            <w:pPr>
              <w:jc w:val="both"/>
              <w:rPr>
                <w:b/>
                <w:sz w:val="24"/>
                <w:szCs w:val="24"/>
              </w:rPr>
            </w:pPr>
          </w:p>
          <w:p w:rsidR="0051606E" w:rsidRPr="0028076A" w:rsidRDefault="00B52170">
            <w:pPr>
              <w:jc w:val="both"/>
              <w:rPr>
                <w:sz w:val="24"/>
                <w:szCs w:val="24"/>
              </w:rPr>
            </w:pPr>
            <w:r w:rsidRPr="0028076A">
              <w:rPr>
                <w:b/>
                <w:sz w:val="24"/>
                <w:szCs w:val="24"/>
              </w:rPr>
              <w:t xml:space="preserve">Material y </w:t>
            </w:r>
            <w:r w:rsidR="00CE294C" w:rsidRPr="0028076A">
              <w:rPr>
                <w:b/>
                <w:sz w:val="24"/>
                <w:szCs w:val="24"/>
              </w:rPr>
              <w:t>Métodos</w:t>
            </w:r>
            <w:r w:rsidRPr="0028076A">
              <w:rPr>
                <w:sz w:val="24"/>
                <w:szCs w:val="24"/>
              </w:rPr>
              <w:t>:Se aplica búsqueda  IRT-</w:t>
            </w:r>
            <w:r w:rsidRPr="0028076A">
              <w:rPr>
                <w:sz w:val="24"/>
                <w:szCs w:val="24"/>
                <w:lang w:val="es-CL"/>
              </w:rPr>
              <w:t>PAP</w:t>
            </w:r>
            <w:r w:rsidRPr="0028076A">
              <w:rPr>
                <w:sz w:val="24"/>
                <w:szCs w:val="24"/>
              </w:rPr>
              <w:t xml:space="preserve"> </w:t>
            </w:r>
            <w:r w:rsidRPr="0028076A">
              <w:rPr>
                <w:sz w:val="24"/>
                <w:szCs w:val="24"/>
                <w:lang w:val="es-CL"/>
              </w:rPr>
              <w:t>;a una población de</w:t>
            </w:r>
            <w:r w:rsidR="0051606E" w:rsidRPr="0028076A">
              <w:rPr>
                <w:sz w:val="24"/>
                <w:szCs w:val="24"/>
                <w:lang w:val="es-CL"/>
              </w:rPr>
              <w:t xml:space="preserve"> 212.532</w:t>
            </w:r>
            <w:r w:rsidRPr="0028076A">
              <w:rPr>
                <w:sz w:val="24"/>
                <w:szCs w:val="24"/>
              </w:rPr>
              <w:t xml:space="preserve"> </w:t>
            </w:r>
            <w:r w:rsidRPr="0028076A">
              <w:rPr>
                <w:sz w:val="24"/>
                <w:szCs w:val="24"/>
                <w:lang w:val="es-CL"/>
              </w:rPr>
              <w:t>R</w:t>
            </w:r>
            <w:r w:rsidR="00C74506" w:rsidRPr="0028076A">
              <w:rPr>
                <w:sz w:val="24"/>
                <w:szCs w:val="24"/>
                <w:lang w:val="es-CL"/>
              </w:rPr>
              <w:t>N</w:t>
            </w:r>
            <w:r w:rsidR="0051606E" w:rsidRPr="0028076A">
              <w:rPr>
                <w:sz w:val="24"/>
                <w:szCs w:val="24"/>
                <w:lang w:val="es-CL"/>
              </w:rPr>
              <w:t xml:space="preserve"> </w:t>
            </w:r>
            <w:r w:rsidRPr="0028076A">
              <w:rPr>
                <w:sz w:val="24"/>
                <w:szCs w:val="24"/>
              </w:rPr>
              <w:t>provenientes de 17 hospitales de la RM</w:t>
            </w:r>
            <w:r w:rsidRPr="0028076A">
              <w:rPr>
                <w:sz w:val="24"/>
                <w:szCs w:val="24"/>
                <w:lang w:val="es-CL"/>
              </w:rPr>
              <w:t xml:space="preserve"> y 15</w:t>
            </w:r>
            <w:r w:rsidRPr="0028076A">
              <w:rPr>
                <w:b/>
                <w:sz w:val="24"/>
                <w:szCs w:val="24"/>
                <w:lang w:val="es-CL"/>
              </w:rPr>
              <w:t xml:space="preserve"> </w:t>
            </w:r>
            <w:r w:rsidRPr="0028076A">
              <w:rPr>
                <w:sz w:val="24"/>
                <w:szCs w:val="24"/>
                <w:lang w:val="es-CL"/>
              </w:rPr>
              <w:t xml:space="preserve">hospitales de la VR, se les determinó </w:t>
            </w:r>
            <w:r w:rsidRPr="0028076A">
              <w:rPr>
                <w:sz w:val="24"/>
                <w:szCs w:val="24"/>
              </w:rPr>
              <w:t xml:space="preserve"> IRT</w:t>
            </w:r>
            <w:r w:rsidRPr="0028076A">
              <w:rPr>
                <w:sz w:val="24"/>
                <w:szCs w:val="24"/>
                <w:lang w:val="es-CL"/>
              </w:rPr>
              <w:t xml:space="preserve"> </w:t>
            </w:r>
            <w:r w:rsidRPr="0028076A">
              <w:rPr>
                <w:sz w:val="24"/>
                <w:szCs w:val="24"/>
              </w:rPr>
              <w:t xml:space="preserve"> en sangre seca </w:t>
            </w:r>
            <w:r w:rsidRPr="0028076A">
              <w:rPr>
                <w:sz w:val="24"/>
                <w:szCs w:val="24"/>
                <w:lang w:val="es-CL"/>
              </w:rPr>
              <w:t>,</w:t>
            </w:r>
            <w:r w:rsidRPr="0028076A">
              <w:rPr>
                <w:sz w:val="24"/>
                <w:szCs w:val="24"/>
              </w:rPr>
              <w:t xml:space="preserve"> método </w:t>
            </w:r>
            <w:r w:rsidR="00E70FE7" w:rsidRPr="0028076A">
              <w:rPr>
                <w:sz w:val="24"/>
                <w:szCs w:val="24"/>
              </w:rPr>
              <w:t>FluorometríaTR</w:t>
            </w:r>
            <w:r w:rsidRPr="0028076A">
              <w:rPr>
                <w:sz w:val="24"/>
                <w:szCs w:val="24"/>
                <w:lang w:val="es-CL"/>
              </w:rPr>
              <w:t>/GSP-</w:t>
            </w:r>
            <w:r w:rsidRPr="0028076A">
              <w:rPr>
                <w:sz w:val="24"/>
                <w:szCs w:val="24"/>
              </w:rPr>
              <w:t>Perkin Elmer ,</w:t>
            </w:r>
            <w:r w:rsidRPr="0028076A">
              <w:rPr>
                <w:sz w:val="24"/>
                <w:szCs w:val="24"/>
                <w:lang w:val="es-CL"/>
              </w:rPr>
              <w:t>si</w:t>
            </w:r>
            <w:r w:rsidRPr="0028076A">
              <w:rPr>
                <w:sz w:val="24"/>
                <w:szCs w:val="24"/>
              </w:rPr>
              <w:t xml:space="preserve"> primera determinación IRT ≥ </w:t>
            </w:r>
            <w:r w:rsidRPr="0028076A">
              <w:rPr>
                <w:sz w:val="24"/>
                <w:szCs w:val="24"/>
                <w:lang w:val="es-CL"/>
              </w:rPr>
              <w:t>4</w:t>
            </w:r>
            <w:r w:rsidRPr="0028076A">
              <w:rPr>
                <w:sz w:val="24"/>
                <w:szCs w:val="24"/>
              </w:rPr>
              <w:t xml:space="preserve">5ng/ml, se </w:t>
            </w:r>
            <w:r w:rsidRPr="0028076A">
              <w:rPr>
                <w:sz w:val="24"/>
                <w:szCs w:val="24"/>
                <w:lang w:val="es-CL"/>
              </w:rPr>
              <w:t xml:space="preserve">determinó PAP en la misma muestra,por Fluorometría/Dynabio si el resultado del PAP </w:t>
            </w:r>
            <w:r w:rsidRPr="0028076A">
              <w:rPr>
                <w:sz w:val="24"/>
                <w:szCs w:val="24"/>
              </w:rPr>
              <w:t>≥</w:t>
            </w:r>
            <w:r w:rsidRPr="0028076A">
              <w:rPr>
                <w:sz w:val="24"/>
                <w:szCs w:val="24"/>
                <w:lang w:val="es-CL"/>
              </w:rPr>
              <w:t>2,5ug/L(IRT:45-99,9ng/ml)</w:t>
            </w:r>
            <w:r w:rsidRPr="0028076A">
              <w:rPr>
                <w:sz w:val="24"/>
                <w:szCs w:val="24"/>
              </w:rPr>
              <w:t xml:space="preserve"> </w:t>
            </w:r>
            <w:r w:rsidRPr="0028076A">
              <w:rPr>
                <w:sz w:val="24"/>
                <w:szCs w:val="24"/>
                <w:lang w:val="es-CL"/>
              </w:rPr>
              <w:t xml:space="preserve">o </w:t>
            </w:r>
            <w:r w:rsidRPr="0028076A">
              <w:rPr>
                <w:sz w:val="24"/>
                <w:szCs w:val="24"/>
              </w:rPr>
              <w:t>≥</w:t>
            </w:r>
            <w:r w:rsidRPr="0028076A">
              <w:rPr>
                <w:sz w:val="24"/>
                <w:szCs w:val="24"/>
                <w:lang w:val="es-CL"/>
              </w:rPr>
              <w:t>1,6ug/L(IRT</w:t>
            </w:r>
            <w:r w:rsidRPr="0028076A">
              <w:rPr>
                <w:sz w:val="24"/>
                <w:szCs w:val="24"/>
              </w:rPr>
              <w:t>≥</w:t>
            </w:r>
            <w:r w:rsidRPr="0028076A">
              <w:rPr>
                <w:sz w:val="24"/>
                <w:szCs w:val="24"/>
                <w:lang w:val="es-CL"/>
              </w:rPr>
              <w:t>100ng/ml)</w:t>
            </w:r>
            <w:r w:rsidRPr="0028076A">
              <w:rPr>
                <w:sz w:val="24"/>
                <w:szCs w:val="24"/>
              </w:rPr>
              <w:t xml:space="preserve"> se derivaron</w:t>
            </w:r>
            <w:r w:rsidR="008C1B31" w:rsidRPr="0028076A">
              <w:rPr>
                <w:sz w:val="24"/>
                <w:szCs w:val="24"/>
              </w:rPr>
              <w:t xml:space="preserve"> los RN</w:t>
            </w:r>
            <w:r w:rsidRPr="0028076A">
              <w:rPr>
                <w:sz w:val="24"/>
                <w:szCs w:val="24"/>
              </w:rPr>
              <w:t xml:space="preserve"> a confirmación ;Test Sudor</w:t>
            </w:r>
            <w:r w:rsidR="0051606E" w:rsidRPr="0028076A">
              <w:rPr>
                <w:sz w:val="24"/>
                <w:szCs w:val="24"/>
              </w:rPr>
              <w:t>.</w:t>
            </w:r>
          </w:p>
          <w:p w:rsidR="0051606E" w:rsidRPr="0028076A" w:rsidRDefault="0051606E">
            <w:pPr>
              <w:jc w:val="both"/>
              <w:rPr>
                <w:sz w:val="24"/>
                <w:szCs w:val="24"/>
              </w:rPr>
            </w:pPr>
            <w:r w:rsidRPr="0028076A">
              <w:rPr>
                <w:sz w:val="24"/>
                <w:szCs w:val="24"/>
              </w:rPr>
              <w:t xml:space="preserve">Se </w:t>
            </w:r>
            <w:r w:rsidR="00FE455B" w:rsidRPr="0028076A">
              <w:rPr>
                <w:sz w:val="24"/>
                <w:szCs w:val="24"/>
              </w:rPr>
              <w:t xml:space="preserve">aseguró la búsqueda con un </w:t>
            </w:r>
            <w:r w:rsidRPr="0028076A">
              <w:rPr>
                <w:sz w:val="24"/>
                <w:szCs w:val="24"/>
              </w:rPr>
              <w:t xml:space="preserve"> segundo filtro</w:t>
            </w:r>
            <w:r w:rsidR="00FE455B" w:rsidRPr="0028076A">
              <w:rPr>
                <w:sz w:val="24"/>
                <w:szCs w:val="24"/>
              </w:rPr>
              <w:t xml:space="preserve"> en </w:t>
            </w:r>
            <w:proofErr w:type="gramStart"/>
            <w:r w:rsidR="00FE455B" w:rsidRPr="0028076A">
              <w:rPr>
                <w:sz w:val="24"/>
                <w:szCs w:val="24"/>
              </w:rPr>
              <w:t>paralelo ;</w:t>
            </w:r>
            <w:proofErr w:type="gramEnd"/>
            <w:r w:rsidR="00FE455B" w:rsidRPr="0028076A">
              <w:rPr>
                <w:sz w:val="24"/>
                <w:szCs w:val="24"/>
              </w:rPr>
              <w:t xml:space="preserve"> el producto del </w:t>
            </w:r>
            <w:r w:rsidRPr="0028076A">
              <w:rPr>
                <w:sz w:val="24"/>
                <w:szCs w:val="24"/>
              </w:rPr>
              <w:t xml:space="preserve"> IRTxPAP,</w:t>
            </w:r>
            <w:r w:rsidR="00374A00" w:rsidRPr="0028076A">
              <w:rPr>
                <w:sz w:val="24"/>
                <w:szCs w:val="24"/>
              </w:rPr>
              <w:t xml:space="preserve"> </w:t>
            </w:r>
            <w:r w:rsidRPr="0028076A">
              <w:rPr>
                <w:sz w:val="24"/>
                <w:szCs w:val="24"/>
              </w:rPr>
              <w:t>valor de corte≥165ug</w:t>
            </w:r>
            <w:r w:rsidR="00B514C9" w:rsidRPr="0028076A">
              <w:rPr>
                <w:sz w:val="24"/>
                <w:szCs w:val="24"/>
                <w:vertAlign w:val="superscript"/>
              </w:rPr>
              <w:t>2</w:t>
            </w:r>
            <w:r w:rsidR="00B514C9" w:rsidRPr="0028076A">
              <w:rPr>
                <w:sz w:val="24"/>
                <w:szCs w:val="24"/>
              </w:rPr>
              <w:t>/l</w:t>
            </w:r>
            <w:r w:rsidR="00B514C9" w:rsidRPr="0028076A">
              <w:rPr>
                <w:sz w:val="24"/>
                <w:szCs w:val="24"/>
                <w:vertAlign w:val="superscript"/>
              </w:rPr>
              <w:t>2.</w:t>
            </w:r>
            <w:r w:rsidR="00374A00" w:rsidRPr="0028076A">
              <w:rPr>
                <w:sz w:val="24"/>
                <w:szCs w:val="24"/>
              </w:rPr>
              <w:t>,reportado por estudio</w:t>
            </w:r>
            <w:r w:rsidR="008C1B31" w:rsidRPr="0028076A">
              <w:rPr>
                <w:sz w:val="24"/>
                <w:szCs w:val="24"/>
              </w:rPr>
              <w:t xml:space="preserve"> alemán</w:t>
            </w:r>
            <w:r w:rsidR="00374A00" w:rsidRPr="0028076A">
              <w:rPr>
                <w:sz w:val="24"/>
                <w:szCs w:val="24"/>
              </w:rPr>
              <w:t>.</w:t>
            </w:r>
          </w:p>
          <w:p w:rsidR="0028076A" w:rsidRDefault="0028076A">
            <w:pPr>
              <w:jc w:val="both"/>
              <w:rPr>
                <w:b/>
                <w:bCs/>
                <w:sz w:val="24"/>
                <w:szCs w:val="24"/>
                <w:lang w:val="es-CL"/>
              </w:rPr>
            </w:pPr>
          </w:p>
          <w:p w:rsidR="008C1B31" w:rsidRPr="0028076A" w:rsidRDefault="00B52170">
            <w:pPr>
              <w:jc w:val="both"/>
              <w:rPr>
                <w:sz w:val="24"/>
                <w:szCs w:val="24"/>
                <w:lang w:val="es-CL"/>
              </w:rPr>
            </w:pPr>
            <w:r w:rsidRPr="0028076A">
              <w:rPr>
                <w:b/>
                <w:bCs/>
                <w:sz w:val="24"/>
                <w:szCs w:val="24"/>
                <w:lang w:val="es-CL"/>
              </w:rPr>
              <w:t>R</w:t>
            </w:r>
            <w:r w:rsidR="00B514C9" w:rsidRPr="0028076A">
              <w:rPr>
                <w:b/>
                <w:bCs/>
                <w:sz w:val="24"/>
                <w:szCs w:val="24"/>
                <w:lang w:val="es-CL"/>
              </w:rPr>
              <w:t>esultados</w:t>
            </w:r>
            <w:r w:rsidRPr="0028076A">
              <w:rPr>
                <w:b/>
                <w:bCs/>
                <w:sz w:val="24"/>
                <w:szCs w:val="24"/>
                <w:lang w:val="es-CL"/>
              </w:rPr>
              <w:t>:</w:t>
            </w:r>
            <w:r w:rsidRPr="0028076A">
              <w:rPr>
                <w:sz w:val="24"/>
                <w:szCs w:val="24"/>
                <w:lang w:val="es-CL"/>
              </w:rPr>
              <w:t xml:space="preserve"> </w:t>
            </w:r>
            <w:r w:rsidR="00B514C9" w:rsidRPr="0028076A">
              <w:rPr>
                <w:sz w:val="24"/>
                <w:szCs w:val="24"/>
                <w:lang w:val="es-CL"/>
              </w:rPr>
              <w:t>C</w:t>
            </w:r>
            <w:r w:rsidR="00B514C9" w:rsidRPr="0028076A">
              <w:rPr>
                <w:bCs/>
                <w:sz w:val="24"/>
                <w:szCs w:val="24"/>
                <w:lang w:val="es-CL"/>
              </w:rPr>
              <w:t>onfirmados 21 casos</w:t>
            </w:r>
            <w:r w:rsidR="00B91AD9" w:rsidRPr="0028076A">
              <w:rPr>
                <w:bCs/>
                <w:sz w:val="24"/>
                <w:szCs w:val="24"/>
                <w:lang w:val="es-CL"/>
              </w:rPr>
              <w:t xml:space="preserve"> FQ;</w:t>
            </w:r>
            <w:r w:rsidR="00B514C9" w:rsidRPr="0028076A">
              <w:rPr>
                <w:bCs/>
                <w:sz w:val="24"/>
                <w:szCs w:val="24"/>
                <w:lang w:val="es-CL"/>
              </w:rPr>
              <w:t xml:space="preserve"> con ,frecuencia global=</w:t>
            </w:r>
            <w:r w:rsidRPr="0028076A">
              <w:rPr>
                <w:bCs/>
                <w:sz w:val="24"/>
                <w:szCs w:val="24"/>
                <w:lang w:val="es-CL"/>
              </w:rPr>
              <w:t xml:space="preserve"> </w:t>
            </w:r>
            <w:r w:rsidR="00B91AD9" w:rsidRPr="0028076A">
              <w:rPr>
                <w:bCs/>
                <w:sz w:val="24"/>
                <w:szCs w:val="24"/>
                <w:lang w:val="es-CL"/>
              </w:rPr>
              <w:t>1:10.120</w:t>
            </w:r>
            <w:r w:rsidRPr="0028076A">
              <w:rPr>
                <w:bCs/>
                <w:sz w:val="24"/>
                <w:szCs w:val="24"/>
                <w:lang w:val="es-CL"/>
              </w:rPr>
              <w:t>,</w:t>
            </w:r>
            <w:r w:rsidRPr="0028076A">
              <w:rPr>
                <w:sz w:val="24"/>
                <w:szCs w:val="24"/>
                <w:lang w:val="es-CL"/>
              </w:rPr>
              <w:t xml:space="preserve"> RM:</w:t>
            </w:r>
            <w:r w:rsidR="00E70FE7" w:rsidRPr="0028076A">
              <w:rPr>
                <w:sz w:val="24"/>
                <w:szCs w:val="24"/>
                <w:lang w:val="es-CL"/>
              </w:rPr>
              <w:t>1</w:t>
            </w:r>
            <w:r w:rsidR="00B91AD9" w:rsidRPr="0028076A">
              <w:rPr>
                <w:sz w:val="24"/>
                <w:szCs w:val="24"/>
                <w:lang w:val="es-CL"/>
              </w:rPr>
              <w:t>5 casos (</w:t>
            </w:r>
            <w:r w:rsidR="00B91AD9" w:rsidRPr="0028076A">
              <w:rPr>
                <w:bCs/>
                <w:sz w:val="24"/>
                <w:szCs w:val="24"/>
                <w:lang w:val="es-CL"/>
              </w:rPr>
              <w:t>1:10.989)</w:t>
            </w:r>
            <w:r w:rsidR="00B91AD9" w:rsidRPr="0028076A">
              <w:rPr>
                <w:sz w:val="24"/>
                <w:szCs w:val="24"/>
                <w:lang w:val="es-CL"/>
              </w:rPr>
              <w:t>,</w:t>
            </w:r>
            <w:r w:rsidRPr="0028076A">
              <w:rPr>
                <w:sz w:val="24"/>
                <w:szCs w:val="24"/>
                <w:lang w:val="es-CL"/>
              </w:rPr>
              <w:t>VR:</w:t>
            </w:r>
            <w:r w:rsidR="00B91AD9" w:rsidRPr="0028076A">
              <w:rPr>
                <w:sz w:val="24"/>
                <w:szCs w:val="24"/>
                <w:lang w:val="es-CL"/>
              </w:rPr>
              <w:t>6</w:t>
            </w:r>
            <w:r w:rsidR="00C74506" w:rsidRPr="0028076A">
              <w:rPr>
                <w:sz w:val="24"/>
                <w:szCs w:val="24"/>
                <w:lang w:val="es-CL"/>
              </w:rPr>
              <w:t xml:space="preserve"> casos(1:7948)</w:t>
            </w:r>
            <w:r w:rsidR="00C25248" w:rsidRPr="0028076A">
              <w:rPr>
                <w:sz w:val="24"/>
                <w:szCs w:val="24"/>
                <w:lang w:val="es-CL"/>
              </w:rPr>
              <w:t xml:space="preserve"> p=0.5</w:t>
            </w:r>
            <w:r w:rsidR="00B91AD9" w:rsidRPr="0028076A">
              <w:rPr>
                <w:sz w:val="24"/>
                <w:szCs w:val="24"/>
                <w:lang w:val="es-CL"/>
              </w:rPr>
              <w:t xml:space="preserve"> </w:t>
            </w:r>
            <w:r w:rsidR="00C74506" w:rsidRPr="0028076A">
              <w:rPr>
                <w:sz w:val="24"/>
                <w:szCs w:val="24"/>
                <w:lang w:val="es-CL"/>
              </w:rPr>
              <w:t>,</w:t>
            </w:r>
            <w:r w:rsidR="007608FE" w:rsidRPr="0028076A">
              <w:rPr>
                <w:sz w:val="24"/>
                <w:szCs w:val="24"/>
                <w:lang w:val="es-CL"/>
              </w:rPr>
              <w:t>Sensibilidad =9</w:t>
            </w:r>
            <w:r w:rsidR="00C40B9C" w:rsidRPr="0028076A">
              <w:rPr>
                <w:sz w:val="24"/>
                <w:szCs w:val="24"/>
                <w:lang w:val="es-CL"/>
              </w:rPr>
              <w:t>5.4</w:t>
            </w:r>
            <w:r w:rsidR="007608FE" w:rsidRPr="0028076A">
              <w:rPr>
                <w:sz w:val="24"/>
                <w:szCs w:val="24"/>
                <w:lang w:val="es-CL"/>
              </w:rPr>
              <w:t>% ,Especificidad=99.6%,</w:t>
            </w:r>
          </w:p>
          <w:p w:rsidR="008C1B31" w:rsidRPr="0028076A" w:rsidRDefault="00B52170">
            <w:pPr>
              <w:jc w:val="both"/>
              <w:rPr>
                <w:sz w:val="24"/>
                <w:szCs w:val="24"/>
                <w:lang w:val="es-CL"/>
              </w:rPr>
            </w:pPr>
            <w:r w:rsidRPr="0028076A">
              <w:rPr>
                <w:sz w:val="24"/>
                <w:szCs w:val="24"/>
                <w:lang w:val="es-CL"/>
              </w:rPr>
              <w:t>VPP</w:t>
            </w:r>
            <w:r w:rsidR="00374A00" w:rsidRPr="0028076A">
              <w:rPr>
                <w:sz w:val="24"/>
                <w:szCs w:val="24"/>
                <w:vertAlign w:val="superscript"/>
                <w:lang w:val="es-CL"/>
              </w:rPr>
              <w:t>IRT-PAP</w:t>
            </w:r>
            <w:r w:rsidR="00374A00" w:rsidRPr="0028076A">
              <w:rPr>
                <w:sz w:val="24"/>
                <w:szCs w:val="24"/>
                <w:lang w:val="es-CL"/>
              </w:rPr>
              <w:t>=</w:t>
            </w:r>
            <w:r w:rsidR="00C74506" w:rsidRPr="0028076A">
              <w:rPr>
                <w:sz w:val="24"/>
                <w:szCs w:val="24"/>
                <w:lang w:val="es-CL"/>
              </w:rPr>
              <w:t>2,8</w:t>
            </w:r>
            <w:r w:rsidRPr="0028076A">
              <w:rPr>
                <w:sz w:val="24"/>
                <w:szCs w:val="24"/>
                <w:lang w:val="es-CL"/>
              </w:rPr>
              <w:t xml:space="preserve">% </w:t>
            </w:r>
            <w:r w:rsidR="00C74506" w:rsidRPr="0028076A">
              <w:rPr>
                <w:sz w:val="24"/>
                <w:szCs w:val="24"/>
                <w:lang w:val="es-CL"/>
              </w:rPr>
              <w:t>,</w:t>
            </w:r>
            <w:r w:rsidR="00374A00" w:rsidRPr="0028076A">
              <w:rPr>
                <w:sz w:val="24"/>
                <w:szCs w:val="24"/>
                <w:lang w:val="es-CL"/>
              </w:rPr>
              <w:t>VPP</w:t>
            </w:r>
            <w:r w:rsidR="00374A00" w:rsidRPr="0028076A">
              <w:rPr>
                <w:sz w:val="24"/>
                <w:szCs w:val="24"/>
                <w:vertAlign w:val="superscript"/>
                <w:lang w:val="es-CL"/>
              </w:rPr>
              <w:t>IRTXPAP</w:t>
            </w:r>
            <w:r w:rsidR="00374A00" w:rsidRPr="0028076A">
              <w:rPr>
                <w:sz w:val="24"/>
                <w:szCs w:val="24"/>
                <w:lang w:val="es-CL"/>
              </w:rPr>
              <w:t>=3.9%</w:t>
            </w:r>
            <w:r w:rsidR="00C40B9C" w:rsidRPr="0028076A">
              <w:rPr>
                <w:sz w:val="24"/>
                <w:szCs w:val="24"/>
                <w:lang w:val="es-CL"/>
              </w:rPr>
              <w:t>,</w:t>
            </w:r>
            <w:r w:rsidR="00374A00" w:rsidRPr="0028076A">
              <w:rPr>
                <w:sz w:val="24"/>
                <w:szCs w:val="24"/>
                <w:lang w:val="es-CL"/>
              </w:rPr>
              <w:t xml:space="preserve"> </w:t>
            </w:r>
            <w:r w:rsidR="00C74506" w:rsidRPr="0028076A">
              <w:rPr>
                <w:sz w:val="24"/>
                <w:szCs w:val="24"/>
                <w:lang w:val="es-CL"/>
              </w:rPr>
              <w:t>VPN=9</w:t>
            </w:r>
            <w:r w:rsidR="007608FE" w:rsidRPr="0028076A">
              <w:rPr>
                <w:sz w:val="24"/>
                <w:szCs w:val="24"/>
                <w:lang w:val="es-CL"/>
              </w:rPr>
              <w:t>9,9</w:t>
            </w:r>
            <w:r w:rsidR="00C74506" w:rsidRPr="0028076A">
              <w:rPr>
                <w:sz w:val="24"/>
                <w:szCs w:val="24"/>
                <w:lang w:val="es-CL"/>
              </w:rPr>
              <w:t>%</w:t>
            </w:r>
            <w:r w:rsidRPr="0028076A">
              <w:rPr>
                <w:sz w:val="24"/>
                <w:szCs w:val="24"/>
                <w:lang w:val="es-CL"/>
              </w:rPr>
              <w:t xml:space="preserve"> </w:t>
            </w:r>
            <w:r w:rsidR="00C40B9C" w:rsidRPr="0028076A">
              <w:rPr>
                <w:sz w:val="24"/>
                <w:szCs w:val="24"/>
                <w:lang w:val="es-CL"/>
              </w:rPr>
              <w:t>,</w:t>
            </w:r>
            <w:r w:rsidRPr="0028076A">
              <w:rPr>
                <w:sz w:val="24"/>
                <w:szCs w:val="24"/>
                <w:lang w:val="es-CL"/>
              </w:rPr>
              <w:t>RN</w:t>
            </w:r>
            <w:r w:rsidR="008C1B31" w:rsidRPr="0028076A">
              <w:rPr>
                <w:sz w:val="24"/>
                <w:szCs w:val="24"/>
                <w:lang w:val="es-CL"/>
              </w:rPr>
              <w:t xml:space="preserve"> </w:t>
            </w:r>
            <w:r w:rsidRPr="0028076A">
              <w:rPr>
                <w:sz w:val="24"/>
                <w:szCs w:val="24"/>
                <w:lang w:val="es-CL"/>
              </w:rPr>
              <w:t xml:space="preserve">fallecidos= </w:t>
            </w:r>
            <w:r w:rsidR="00C74506" w:rsidRPr="0028076A">
              <w:rPr>
                <w:sz w:val="24"/>
                <w:szCs w:val="24"/>
                <w:lang w:val="es-CL"/>
              </w:rPr>
              <w:t>3</w:t>
            </w:r>
            <w:r w:rsidRPr="0028076A">
              <w:rPr>
                <w:sz w:val="24"/>
                <w:szCs w:val="24"/>
                <w:lang w:val="es-CL"/>
              </w:rPr>
              <w:t>1 ,</w:t>
            </w:r>
          </w:p>
          <w:p w:rsidR="005B5353" w:rsidRPr="0028076A" w:rsidRDefault="00B52170">
            <w:pPr>
              <w:jc w:val="both"/>
              <w:rPr>
                <w:sz w:val="24"/>
                <w:szCs w:val="24"/>
                <w:lang w:val="es-CL"/>
              </w:rPr>
            </w:pPr>
            <w:r w:rsidRPr="0028076A">
              <w:rPr>
                <w:sz w:val="24"/>
                <w:szCs w:val="24"/>
                <w:lang w:val="es-CL"/>
              </w:rPr>
              <w:t xml:space="preserve">RN perdidos= </w:t>
            </w:r>
            <w:r w:rsidR="00C74506" w:rsidRPr="0028076A">
              <w:rPr>
                <w:sz w:val="24"/>
                <w:szCs w:val="24"/>
                <w:lang w:val="es-CL"/>
              </w:rPr>
              <w:t>23</w:t>
            </w:r>
            <w:proofErr w:type="gramStart"/>
            <w:r w:rsidR="00C40B9C" w:rsidRPr="0028076A">
              <w:rPr>
                <w:sz w:val="24"/>
                <w:szCs w:val="24"/>
                <w:lang w:val="es-CL"/>
              </w:rPr>
              <w:t>,</w:t>
            </w:r>
            <w:r w:rsidR="00FE455B" w:rsidRPr="0028076A">
              <w:rPr>
                <w:sz w:val="24"/>
                <w:szCs w:val="24"/>
                <w:lang w:val="es-CL"/>
              </w:rPr>
              <w:t>Cobertura</w:t>
            </w:r>
            <w:proofErr w:type="gramEnd"/>
            <w:r w:rsidR="00FE455B" w:rsidRPr="0028076A">
              <w:rPr>
                <w:sz w:val="24"/>
                <w:szCs w:val="24"/>
                <w:lang w:val="es-CL"/>
              </w:rPr>
              <w:t xml:space="preserve"> RM=</w:t>
            </w:r>
            <w:r w:rsidR="008C1B31" w:rsidRPr="0028076A">
              <w:rPr>
                <w:sz w:val="24"/>
                <w:szCs w:val="24"/>
                <w:lang w:val="es-CL"/>
              </w:rPr>
              <w:t>83%</w:t>
            </w:r>
            <w:r w:rsidR="00FE455B" w:rsidRPr="0028076A">
              <w:rPr>
                <w:sz w:val="24"/>
                <w:szCs w:val="24"/>
                <w:lang w:val="es-CL"/>
              </w:rPr>
              <w:t xml:space="preserve">  y VR=</w:t>
            </w:r>
            <w:r w:rsidR="008C1B31" w:rsidRPr="0028076A">
              <w:rPr>
                <w:sz w:val="24"/>
                <w:szCs w:val="24"/>
                <w:lang w:val="es-CL"/>
              </w:rPr>
              <w:t>96%</w:t>
            </w:r>
            <w:r w:rsidR="00C40B9C" w:rsidRPr="0028076A">
              <w:rPr>
                <w:sz w:val="24"/>
                <w:szCs w:val="24"/>
                <w:lang w:val="es-CL"/>
              </w:rPr>
              <w:t>.</w:t>
            </w:r>
          </w:p>
          <w:p w:rsidR="0028076A" w:rsidRDefault="0028076A" w:rsidP="008C1B31">
            <w:pPr>
              <w:jc w:val="both"/>
              <w:rPr>
                <w:b/>
                <w:bCs/>
                <w:sz w:val="24"/>
                <w:szCs w:val="24"/>
                <w:lang w:val="es-CL"/>
              </w:rPr>
            </w:pPr>
          </w:p>
          <w:p w:rsidR="005B5353" w:rsidRDefault="00B52170" w:rsidP="008C1B31">
            <w:pPr>
              <w:jc w:val="both"/>
            </w:pPr>
            <w:r w:rsidRPr="0028076A">
              <w:rPr>
                <w:b/>
                <w:bCs/>
                <w:sz w:val="24"/>
                <w:szCs w:val="24"/>
                <w:lang w:val="es-CL"/>
              </w:rPr>
              <w:t>C</w:t>
            </w:r>
            <w:r w:rsidR="00C74506" w:rsidRPr="0028076A">
              <w:rPr>
                <w:b/>
                <w:bCs/>
                <w:sz w:val="24"/>
                <w:szCs w:val="24"/>
                <w:lang w:val="es-CL"/>
              </w:rPr>
              <w:t>onclusiones:</w:t>
            </w:r>
            <w:r w:rsidR="007608FE" w:rsidRPr="0028076A">
              <w:rPr>
                <w:b/>
                <w:bCs/>
                <w:sz w:val="24"/>
                <w:szCs w:val="24"/>
                <w:lang w:val="es-CL"/>
              </w:rPr>
              <w:t xml:space="preserve"> </w:t>
            </w:r>
            <w:r w:rsidR="00C74506" w:rsidRPr="0028076A">
              <w:rPr>
                <w:bCs/>
                <w:sz w:val="24"/>
                <w:szCs w:val="24"/>
                <w:lang w:val="es-CL"/>
              </w:rPr>
              <w:t xml:space="preserve">MINSAL decide ampliar </w:t>
            </w:r>
            <w:r w:rsidR="00C02171" w:rsidRPr="0028076A">
              <w:rPr>
                <w:bCs/>
                <w:sz w:val="24"/>
                <w:szCs w:val="24"/>
                <w:lang w:val="es-CL"/>
              </w:rPr>
              <w:t>p</w:t>
            </w:r>
            <w:r w:rsidR="00C74506" w:rsidRPr="0028076A">
              <w:rPr>
                <w:bCs/>
                <w:sz w:val="24"/>
                <w:szCs w:val="24"/>
                <w:lang w:val="es-CL"/>
              </w:rPr>
              <w:t>esquisa FQ a todo Chile dentro del año 2019</w:t>
            </w:r>
            <w:r w:rsidR="00C74506" w:rsidRPr="00C74506">
              <w:rPr>
                <w:bCs/>
                <w:lang w:val="es-CL"/>
              </w:rPr>
              <w:t>.</w:t>
            </w:r>
          </w:p>
        </w:tc>
      </w:tr>
    </w:tbl>
    <w:p w:rsidR="005B5353" w:rsidRDefault="005B5353">
      <w:pPr>
        <w:jc w:val="center"/>
      </w:pPr>
    </w:p>
    <w:p w:rsidR="005B5353" w:rsidRDefault="005B5353">
      <w:pPr>
        <w:jc w:val="center"/>
      </w:pPr>
    </w:p>
    <w:p w:rsidR="005B5353" w:rsidRDefault="005B5353">
      <w:pPr>
        <w:jc w:val="center"/>
      </w:pPr>
    </w:p>
    <w:p w:rsidR="005B5353" w:rsidRDefault="005B5353"/>
    <w:sectPr w:rsidR="005B5353" w:rsidSect="002027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FB"/>
    <w:rsid w:val="00070DA1"/>
    <w:rsid w:val="000A417F"/>
    <w:rsid w:val="0010332A"/>
    <w:rsid w:val="001856A2"/>
    <w:rsid w:val="001C764D"/>
    <w:rsid w:val="002027BC"/>
    <w:rsid w:val="002429B6"/>
    <w:rsid w:val="0028076A"/>
    <w:rsid w:val="002D6B60"/>
    <w:rsid w:val="00306779"/>
    <w:rsid w:val="003433B4"/>
    <w:rsid w:val="00374A00"/>
    <w:rsid w:val="003827D0"/>
    <w:rsid w:val="003D7843"/>
    <w:rsid w:val="004A599B"/>
    <w:rsid w:val="004B65A1"/>
    <w:rsid w:val="0051606E"/>
    <w:rsid w:val="005729D0"/>
    <w:rsid w:val="005B5353"/>
    <w:rsid w:val="00721D18"/>
    <w:rsid w:val="00754D5F"/>
    <w:rsid w:val="007608FE"/>
    <w:rsid w:val="00763B0B"/>
    <w:rsid w:val="00795452"/>
    <w:rsid w:val="00807B35"/>
    <w:rsid w:val="008137F0"/>
    <w:rsid w:val="008C1B31"/>
    <w:rsid w:val="008F7D7F"/>
    <w:rsid w:val="00912B6B"/>
    <w:rsid w:val="00921180"/>
    <w:rsid w:val="00B51415"/>
    <w:rsid w:val="00B514C9"/>
    <w:rsid w:val="00B52170"/>
    <w:rsid w:val="00B91AD9"/>
    <w:rsid w:val="00BA0D95"/>
    <w:rsid w:val="00C02171"/>
    <w:rsid w:val="00C25248"/>
    <w:rsid w:val="00C40B9C"/>
    <w:rsid w:val="00C4441C"/>
    <w:rsid w:val="00C44927"/>
    <w:rsid w:val="00C74506"/>
    <w:rsid w:val="00C943E6"/>
    <w:rsid w:val="00CE294C"/>
    <w:rsid w:val="00D31F44"/>
    <w:rsid w:val="00DA5FD8"/>
    <w:rsid w:val="00E37D33"/>
    <w:rsid w:val="00E47455"/>
    <w:rsid w:val="00E70FE7"/>
    <w:rsid w:val="00ED1BFB"/>
    <w:rsid w:val="00F203DB"/>
    <w:rsid w:val="00F8139D"/>
    <w:rsid w:val="00FA5F9C"/>
    <w:rsid w:val="00FE455B"/>
    <w:rsid w:val="087440B9"/>
    <w:rsid w:val="3F8A7CA1"/>
    <w:rsid w:val="6646612D"/>
    <w:rsid w:val="7C2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8BD8BF-5E63-484A-962B-910320F5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upg</cp:lastModifiedBy>
  <cp:revision>2</cp:revision>
  <dcterms:created xsi:type="dcterms:W3CDTF">2019-12-02T16:37:00Z</dcterms:created>
  <dcterms:modified xsi:type="dcterms:W3CDTF">2019-12-02T16:37:00Z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3082-10.1.0.5601</vt:lpwstr>
  </property>
</Properties>
</file>